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4F90F" w14:textId="77777777" w:rsidR="00110021" w:rsidRPr="00110021" w:rsidRDefault="00110021" w:rsidP="00110021">
      <w:pPr>
        <w:suppressAutoHyphens/>
        <w:spacing w:after="0" w:line="240" w:lineRule="auto"/>
        <w:ind w:firstLine="567"/>
        <w:jc w:val="center"/>
        <w:outlineLvl w:val="0"/>
        <w:rPr>
          <w:rFonts w:ascii="Times New Roman" w:eastAsia="Calibri" w:hAnsi="Times New Roman" w:cs="Times New Roman"/>
          <w:b/>
          <w:kern w:val="0"/>
          <w:position w:val="-1"/>
          <w:sz w:val="28"/>
          <w:szCs w:val="28"/>
        </w:rPr>
      </w:pPr>
      <w:bookmarkStart w:id="0" w:name="_Hlk212467886"/>
      <w:bookmarkStart w:id="1" w:name="_Hlk212464979"/>
      <w:bookmarkStart w:id="2" w:name="_Hlk152170308"/>
      <w:bookmarkEnd w:id="0"/>
      <w:r w:rsidRPr="00110021">
        <w:rPr>
          <w:rFonts w:ascii="Times New Roman" w:eastAsia="Calibri" w:hAnsi="Times New Roman" w:cs="Times New Roman"/>
          <w:b/>
          <w:noProof/>
          <w:kern w:val="0"/>
          <w:position w:val="-1"/>
          <w:sz w:val="28"/>
          <w:szCs w:val="28"/>
        </w:rPr>
        <w:drawing>
          <wp:inline distT="0" distB="0" distL="0" distR="0" wp14:anchorId="64BC47F7" wp14:editId="686771E6">
            <wp:extent cx="1767840" cy="1066800"/>
            <wp:effectExtent l="0" t="0" r="0" b="0"/>
            <wp:docPr id="1326754351" name="Рисунок 3" descr="Изображение выглядит как текст, Шрифт, Графика, логотип&#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754351" name="Рисунок 3" descr="Изображение выглядит как текст, Шрифт, Графика, логотип&#10;&#10;Содержимое, созданное искусственным интеллектом, может быть неверны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7840" cy="1066800"/>
                    </a:xfrm>
                    <a:prstGeom prst="rect">
                      <a:avLst/>
                    </a:prstGeom>
                    <a:noFill/>
                  </pic:spPr>
                </pic:pic>
              </a:graphicData>
            </a:graphic>
          </wp:inline>
        </w:drawing>
      </w:r>
    </w:p>
    <w:p w14:paraId="34D37650" w14:textId="77777777" w:rsidR="00110021" w:rsidRPr="00110021" w:rsidRDefault="00110021" w:rsidP="00110021">
      <w:pPr>
        <w:suppressAutoHyphens/>
        <w:spacing w:after="0" w:line="240" w:lineRule="auto"/>
        <w:ind w:firstLine="567"/>
        <w:jc w:val="center"/>
        <w:outlineLvl w:val="0"/>
        <w:rPr>
          <w:rFonts w:ascii="Times New Roman" w:eastAsia="Calibri" w:hAnsi="Times New Roman" w:cs="Times New Roman"/>
          <w:b/>
          <w:kern w:val="0"/>
          <w:position w:val="-1"/>
          <w:sz w:val="28"/>
          <w:szCs w:val="28"/>
        </w:rPr>
      </w:pPr>
      <w:r w:rsidRPr="00110021">
        <w:rPr>
          <w:rFonts w:ascii="Times New Roman" w:eastAsia="Calibri" w:hAnsi="Times New Roman" w:cs="Times New Roman"/>
          <w:b/>
          <w:kern w:val="0"/>
          <w:position w:val="-1"/>
          <w:sz w:val="28"/>
          <w:szCs w:val="28"/>
        </w:rPr>
        <w:t>Памятка участнику Международного конкурса сочинений «Без срока давности» МЦД «АРТЕК», ВДЦ «Океан», «Смена», «Орленок»</w:t>
      </w:r>
    </w:p>
    <w:p w14:paraId="2F6EA7F1" w14:textId="77777777" w:rsidR="00110021" w:rsidRPr="00110021" w:rsidRDefault="00110021" w:rsidP="00110021">
      <w:pPr>
        <w:suppressAutoHyphens/>
        <w:spacing w:after="0" w:line="360" w:lineRule="auto"/>
        <w:ind w:leftChars="-1" w:left="1" w:hangingChars="1" w:hanging="3"/>
        <w:jc w:val="center"/>
        <w:outlineLvl w:val="0"/>
        <w:rPr>
          <w:rFonts w:ascii="Times New Roman" w:eastAsia="Calibri" w:hAnsi="Times New Roman" w:cs="Times New Roman"/>
          <w:b/>
          <w:kern w:val="0"/>
          <w:position w:val="-1"/>
          <w:sz w:val="28"/>
          <w:szCs w:val="28"/>
        </w:rPr>
      </w:pPr>
    </w:p>
    <w:p w14:paraId="432D89F7" w14:textId="77777777" w:rsidR="00110021" w:rsidRPr="00110021" w:rsidRDefault="00110021" w:rsidP="00110021">
      <w:pPr>
        <w:suppressAutoHyphens/>
        <w:spacing w:after="0" w:line="360" w:lineRule="auto"/>
        <w:ind w:leftChars="-1" w:left="1" w:hangingChars="1" w:hanging="3"/>
        <w:jc w:val="center"/>
        <w:outlineLvl w:val="0"/>
        <w:rPr>
          <w:rFonts w:ascii="Times New Roman" w:eastAsia="Calibri" w:hAnsi="Times New Roman" w:cs="Times New Roman"/>
          <w:b/>
          <w:kern w:val="0"/>
          <w:position w:val="-1"/>
          <w:sz w:val="28"/>
          <w:szCs w:val="28"/>
        </w:rPr>
      </w:pPr>
      <w:r w:rsidRPr="00110021">
        <w:rPr>
          <w:rFonts w:ascii="Times New Roman" w:eastAsia="Calibri" w:hAnsi="Times New Roman" w:cs="Times New Roman"/>
          <w:b/>
          <w:kern w:val="0"/>
          <w:position w:val="-1"/>
          <w:sz w:val="28"/>
          <w:szCs w:val="28"/>
        </w:rPr>
        <w:t>Дорогие друзья!</w:t>
      </w:r>
    </w:p>
    <w:p w14:paraId="45129229" w14:textId="77777777" w:rsidR="00110021" w:rsidRPr="00110021" w:rsidRDefault="00110021" w:rsidP="00110021">
      <w:pPr>
        <w:suppressAutoHyphens/>
        <w:spacing w:after="0" w:line="360" w:lineRule="auto"/>
        <w:ind w:firstLine="567"/>
        <w:jc w:val="both"/>
        <w:outlineLvl w:val="0"/>
        <w:rPr>
          <w:rFonts w:ascii="Times New Roman" w:eastAsia="Calibri" w:hAnsi="Times New Roman" w:cs="Times New Roman"/>
          <w:bCs/>
          <w:kern w:val="0"/>
          <w:position w:val="-1"/>
          <w:sz w:val="28"/>
          <w:szCs w:val="28"/>
        </w:rPr>
      </w:pPr>
      <w:r w:rsidRPr="00110021">
        <w:rPr>
          <w:rFonts w:ascii="Times New Roman" w:eastAsia="Calibri" w:hAnsi="Times New Roman" w:cs="Times New Roman"/>
          <w:kern w:val="0"/>
          <w:position w:val="-1"/>
          <w:sz w:val="28"/>
          <w:szCs w:val="28"/>
        </w:rPr>
        <w:t xml:space="preserve">В этом году Вам посчастливилось побывать в Международном детском центре «Артек» или в одном из Всероссийских детских центров: </w:t>
      </w:r>
      <w:r w:rsidRPr="00110021">
        <w:rPr>
          <w:rFonts w:ascii="Times New Roman" w:eastAsia="Calibri" w:hAnsi="Times New Roman" w:cs="Times New Roman"/>
          <w:bCs/>
          <w:kern w:val="0"/>
          <w:position w:val="-1"/>
          <w:sz w:val="28"/>
          <w:szCs w:val="28"/>
        </w:rPr>
        <w:t>«Океан», «Смена», «Орленок».</w:t>
      </w:r>
    </w:p>
    <w:p w14:paraId="747E0908" w14:textId="77777777" w:rsidR="00110021" w:rsidRPr="00110021" w:rsidRDefault="00110021" w:rsidP="00110021">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Вы получили не только замечательную возможность для отдыха, но и огромный шанс для саморазвития и воспитания. Такая поездка – награда для самых лучших, и вы проведете здесь незабываемую смену, занимаясь спортом, искусством, научными и техническими разработками. Предлагаем Вам принять участие в Международном конкурсе сочинений «Без срока давности».</w:t>
      </w:r>
    </w:p>
    <w:p w14:paraId="222D6574" w14:textId="77777777" w:rsidR="00110021" w:rsidRPr="00110021" w:rsidRDefault="00110021" w:rsidP="00110021">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 xml:space="preserve">Конкурс проводится в рамках образовательно-просветительских мероприятий проекта «Без срока давности» для сохранения и увековечения памяти о Великой Отечественной войне 1941–1945 годов в соответствии </w:t>
      </w:r>
      <w:r w:rsidRPr="00110021">
        <w:rPr>
          <w:rFonts w:ascii="Times New Roman" w:eastAsia="Calibri" w:hAnsi="Times New Roman" w:cs="Times New Roman"/>
          <w:kern w:val="0"/>
          <w:position w:val="-1"/>
          <w:sz w:val="28"/>
          <w:szCs w:val="28"/>
        </w:rPr>
        <w:br/>
        <w:t>с тематикой проекта «Без срока давности», посвящённого сохранению исторической памяти о трагедии мирного населения СССР – жертв военных преступлений нацистов и их пособников в период Великой Отечественной войны.</w:t>
      </w:r>
    </w:p>
    <w:p w14:paraId="4299DC32" w14:textId="77777777" w:rsidR="00110021" w:rsidRPr="00110021" w:rsidRDefault="00110021" w:rsidP="00110021">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Сочинение, посвященное трагическим для народа нашей страны событиям, помогает сохранять память о Великой Отечественной войны.</w:t>
      </w:r>
    </w:p>
    <w:p w14:paraId="23A147D4" w14:textId="77777777" w:rsidR="00110021" w:rsidRPr="00110021" w:rsidRDefault="00110021" w:rsidP="00110021">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 xml:space="preserve">Сочинение учит нас думать, формулировать собственные мысли и доносить их до других людей, развивает потребность в самовыражении. Умение мыслить образами и творить развивает креативность, память, аналитические способности, навыки как стратегического, так и тактического мышления. Вы, как участники Конкурса, сможете научиться работать с архивными документами, воспоминаниями родственников, литературными источниками, а также </w:t>
      </w:r>
      <w:r w:rsidRPr="00110021">
        <w:rPr>
          <w:rFonts w:ascii="Times New Roman" w:eastAsia="Calibri" w:hAnsi="Times New Roman" w:cs="Times New Roman"/>
          <w:kern w:val="0"/>
          <w:position w:val="-1"/>
          <w:sz w:val="28"/>
          <w:szCs w:val="28"/>
        </w:rPr>
        <w:lastRenderedPageBreak/>
        <w:t xml:space="preserve">анализировать и аргументированно излагать в письменной форме впечатления, делать выводы и обобщения. Такое глубокое изучение истории нашего народа, сопереживание и сочувствие событиям Великой Отечественной войны 1941–1945 годов способствует формированию чувства гордости за нашу страну, понимание глубины трагизма и сложности испытаний, упавших на плечи нашего народа, гордость за нашу историю. </w:t>
      </w:r>
    </w:p>
    <w:p w14:paraId="7D4D4570" w14:textId="77777777" w:rsidR="00110021" w:rsidRPr="00110021" w:rsidRDefault="00110021" w:rsidP="00110021">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 xml:space="preserve">Рабочим языком Конкурса является русский язык – государственный язык Российской Федерации. </w:t>
      </w:r>
    </w:p>
    <w:p w14:paraId="186DC716" w14:textId="77777777" w:rsidR="00110021" w:rsidRPr="00110021" w:rsidRDefault="00110021" w:rsidP="00110021">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Учредителем Конкурса выступает Министерство просвещения Российской Федерации.</w:t>
      </w:r>
    </w:p>
    <w:p w14:paraId="467B51F6" w14:textId="77777777" w:rsidR="00110021" w:rsidRPr="00110021" w:rsidRDefault="00110021" w:rsidP="00110021">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Федеральным оператором Конкурса является федеральное государственное бюджетное образовательное учреждение высшего образования «Московский педагогический государственный университет» (далее – Оператор).</w:t>
      </w:r>
    </w:p>
    <w:p w14:paraId="04042256" w14:textId="77777777" w:rsidR="00110021" w:rsidRPr="00110021" w:rsidRDefault="00110021" w:rsidP="00110021">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Порядок и сроки проведения Конкурса регламентируются Положением.</w:t>
      </w:r>
    </w:p>
    <w:p w14:paraId="2DA5FA29" w14:textId="77777777" w:rsidR="00110021" w:rsidRPr="00110021" w:rsidRDefault="00110021" w:rsidP="00110021">
      <w:pPr>
        <w:pBdr>
          <w:top w:val="none" w:sz="0" w:space="0" w:color="000000"/>
          <w:left w:val="none" w:sz="0" w:space="0" w:color="000000"/>
          <w:bottom w:val="none" w:sz="0" w:space="0" w:color="000000"/>
          <w:right w:val="none" w:sz="0" w:space="0" w:color="000000"/>
        </w:pBdr>
        <w:suppressAutoHyphens/>
        <w:spacing w:after="0" w:line="360" w:lineRule="auto"/>
        <w:ind w:firstLine="567"/>
        <w:jc w:val="both"/>
        <w:textAlignment w:val="top"/>
        <w:rPr>
          <w:rFonts w:ascii="Times New Roman" w:eastAsia="Calibri" w:hAnsi="Times New Roman" w:cs="Times New Roman"/>
          <w:kern w:val="0"/>
          <w:sz w:val="28"/>
          <w:szCs w:val="22"/>
          <w:lang w:eastAsia="zh-CN"/>
        </w:rPr>
      </w:pPr>
      <w:r w:rsidRPr="00110021">
        <w:rPr>
          <w:rFonts w:ascii="Times New Roman" w:eastAsia="Times New Roman" w:hAnsi="Times New Roman" w:cs="Times New Roman"/>
          <w:kern w:val="0"/>
          <w:sz w:val="28"/>
          <w:szCs w:val="28"/>
          <w:lang w:eastAsia="zh-CN"/>
        </w:rPr>
        <w:t xml:space="preserve">Информационно-методическое сопровождение Конкурса осуществляется </w:t>
      </w:r>
      <w:r w:rsidRPr="00110021">
        <w:rPr>
          <w:rFonts w:ascii="Times New Roman" w:eastAsia="Times New Roman" w:hAnsi="Times New Roman" w:cs="Times New Roman"/>
          <w:kern w:val="0"/>
          <w:sz w:val="28"/>
          <w:szCs w:val="28"/>
          <w:lang w:eastAsia="zh-CN"/>
        </w:rPr>
        <w:br/>
        <w:t>на официальном сайте Конкурса в информационно-телекоммуникационной сети «Интернет».</w:t>
      </w:r>
    </w:p>
    <w:p w14:paraId="386B9DAD" w14:textId="77777777" w:rsidR="00110021" w:rsidRPr="00110021" w:rsidRDefault="00110021" w:rsidP="00110021">
      <w:pPr>
        <w:pBdr>
          <w:top w:val="none" w:sz="0" w:space="0" w:color="000000"/>
          <w:left w:val="none" w:sz="0" w:space="0" w:color="000000"/>
          <w:bottom w:val="none" w:sz="0" w:space="0" w:color="000000"/>
          <w:right w:val="none" w:sz="0" w:space="0" w:color="000000"/>
        </w:pBdr>
        <w:suppressAutoHyphens/>
        <w:spacing w:after="0" w:line="360" w:lineRule="auto"/>
        <w:ind w:left="-1" w:firstLine="567"/>
        <w:jc w:val="both"/>
        <w:textAlignment w:val="top"/>
        <w:rPr>
          <w:rFonts w:ascii="Times New Roman" w:eastAsia="Calibri" w:hAnsi="Times New Roman" w:cs="Times New Roman"/>
          <w:kern w:val="0"/>
          <w:sz w:val="28"/>
          <w:szCs w:val="22"/>
          <w:lang w:eastAsia="zh-CN"/>
        </w:rPr>
      </w:pPr>
      <w:r w:rsidRPr="00110021">
        <w:rPr>
          <w:rFonts w:ascii="Times New Roman" w:eastAsia="Times New Roman" w:hAnsi="Times New Roman" w:cs="Times New Roman"/>
          <w:kern w:val="0"/>
          <w:sz w:val="28"/>
          <w:szCs w:val="28"/>
          <w:lang w:eastAsia="zh-CN"/>
        </w:rPr>
        <w:t xml:space="preserve">В этой памятке мы расскажем, как принять участие в Конкурсе. </w:t>
      </w:r>
    </w:p>
    <w:p w14:paraId="138CD0E3" w14:textId="77777777" w:rsidR="00110021" w:rsidRPr="00110021" w:rsidRDefault="00110021" w:rsidP="00110021">
      <w:pPr>
        <w:suppressAutoHyphens/>
        <w:spacing w:after="0" w:line="360" w:lineRule="auto"/>
        <w:ind w:firstLineChars="253" w:firstLine="711"/>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b/>
          <w:kern w:val="0"/>
          <w:position w:val="-1"/>
          <w:sz w:val="28"/>
          <w:szCs w:val="28"/>
        </w:rPr>
        <w:t xml:space="preserve">Шаг 1. </w:t>
      </w:r>
      <w:r w:rsidRPr="00110021">
        <w:rPr>
          <w:rFonts w:ascii="Times New Roman" w:eastAsia="Calibri" w:hAnsi="Times New Roman" w:cs="Times New Roman"/>
          <w:kern w:val="0"/>
          <w:position w:val="-1"/>
          <w:sz w:val="28"/>
          <w:szCs w:val="28"/>
        </w:rPr>
        <w:t xml:space="preserve">Внимательно прочитайте </w:t>
      </w:r>
      <w:r w:rsidRPr="00110021">
        <w:rPr>
          <w:rFonts w:ascii="Times New Roman" w:eastAsia="Calibri" w:hAnsi="Times New Roman" w:cs="Times New Roman"/>
          <w:b/>
          <w:iCs/>
          <w:kern w:val="0"/>
          <w:position w:val="-1"/>
          <w:sz w:val="28"/>
          <w:szCs w:val="28"/>
        </w:rPr>
        <w:t>Положение</w:t>
      </w:r>
      <w:r w:rsidRPr="00110021">
        <w:rPr>
          <w:rFonts w:ascii="Times New Roman" w:eastAsia="Calibri" w:hAnsi="Times New Roman" w:cs="Times New Roman"/>
          <w:iCs/>
          <w:kern w:val="0"/>
          <w:position w:val="-1"/>
          <w:sz w:val="28"/>
          <w:szCs w:val="28"/>
        </w:rPr>
        <w:t>,</w:t>
      </w:r>
      <w:r w:rsidRPr="00110021">
        <w:rPr>
          <w:rFonts w:ascii="Times New Roman" w:eastAsia="Calibri" w:hAnsi="Times New Roman" w:cs="Times New Roman"/>
          <w:i/>
          <w:kern w:val="0"/>
          <w:position w:val="-1"/>
          <w:sz w:val="28"/>
          <w:szCs w:val="28"/>
        </w:rPr>
        <w:t xml:space="preserve"> </w:t>
      </w:r>
      <w:r w:rsidRPr="00110021">
        <w:rPr>
          <w:rFonts w:ascii="Times New Roman" w:eastAsia="Calibri" w:hAnsi="Times New Roman" w:cs="Times New Roman"/>
          <w:kern w:val="0"/>
          <w:position w:val="-1"/>
          <w:sz w:val="28"/>
          <w:szCs w:val="28"/>
        </w:rPr>
        <w:t>размещенное на официальном сайте Конкурса</w:t>
      </w:r>
      <w:hyperlink w:history="1"/>
      <w:r w:rsidRPr="00110021">
        <w:rPr>
          <w:rFonts w:ascii="Times New Roman" w:eastAsia="Calibri" w:hAnsi="Times New Roman" w:cs="Times New Roman"/>
          <w:kern w:val="0"/>
          <w:position w:val="-1"/>
          <w:sz w:val="28"/>
          <w:szCs w:val="28"/>
        </w:rPr>
        <w:t xml:space="preserve"> (https://ec.memory45.su). Обратите внимание на сроки проведения этапов Конкурса, порядок участия и правила оформления работ. В 2025/25 учебном году Конкурс проводится в четыре основных этапа: </w:t>
      </w:r>
      <w:r w:rsidRPr="00110021">
        <w:rPr>
          <w:rFonts w:ascii="Times New Roman" w:eastAsia="Calibri" w:hAnsi="Times New Roman" w:cs="Times New Roman"/>
          <w:b/>
          <w:kern w:val="0"/>
          <w:position w:val="-1"/>
          <w:sz w:val="28"/>
          <w:szCs w:val="28"/>
        </w:rPr>
        <w:t>школьный, муниципальный, региональный и федеральный</w:t>
      </w:r>
      <w:r w:rsidRPr="00110021">
        <w:rPr>
          <w:rFonts w:ascii="Times New Roman" w:eastAsia="Calibri" w:hAnsi="Times New Roman" w:cs="Times New Roman"/>
          <w:kern w:val="0"/>
          <w:position w:val="-1"/>
          <w:sz w:val="28"/>
          <w:szCs w:val="28"/>
        </w:rPr>
        <w:t xml:space="preserve">. Но для отдельных категорий участников, которым недоступен муниципальный этап, после школьного этапа проводится сразу региональный этап, организатором которого выступает Оператор. К такой категории участников относятся ребята из </w:t>
      </w:r>
      <w:bookmarkStart w:id="3" w:name="_Hlk183108558"/>
      <w:r w:rsidRPr="00110021">
        <w:rPr>
          <w:rFonts w:ascii="Times New Roman" w:eastAsia="Calibri" w:hAnsi="Times New Roman" w:cs="Times New Roman"/>
          <w:kern w:val="0"/>
          <w:position w:val="-1"/>
          <w:sz w:val="28"/>
          <w:szCs w:val="28"/>
        </w:rPr>
        <w:t>Артека, Океана, Смены, Орленка.</w:t>
      </w:r>
      <w:bookmarkEnd w:id="3"/>
    </w:p>
    <w:p w14:paraId="1C36628B" w14:textId="77777777" w:rsidR="00110021" w:rsidRPr="00110021" w:rsidRDefault="00110021" w:rsidP="00110021">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lastRenderedPageBreak/>
        <w:t>Итак,</w:t>
      </w:r>
      <w:r w:rsidRPr="00110021">
        <w:rPr>
          <w:rFonts w:ascii="Times New Roman" w:eastAsia="Calibri" w:hAnsi="Times New Roman" w:cs="Times New Roman"/>
          <w:b/>
          <w:bCs/>
          <w:kern w:val="0"/>
          <w:position w:val="-1"/>
          <w:sz w:val="28"/>
          <w:szCs w:val="28"/>
        </w:rPr>
        <w:t xml:space="preserve"> </w:t>
      </w:r>
      <w:r w:rsidRPr="00110021">
        <w:rPr>
          <w:rFonts w:ascii="Times New Roman" w:eastAsia="Calibri" w:hAnsi="Times New Roman" w:cs="Times New Roman"/>
          <w:kern w:val="0"/>
          <w:position w:val="-1"/>
          <w:sz w:val="28"/>
          <w:szCs w:val="28"/>
        </w:rPr>
        <w:t xml:space="preserve">Вы пишете сочинение на школьном этапе Конкурса в Артеке, Орленке, Океане или Смене. Если Ваша работа окажется среди работ победителей школьного этапа, то Организатор Конкурса передаст Ваше конкурсное сочинение Оператору сразу для участия на региональном этапе Конкурса среди участников детских центров. Никаких дополнительных действий по написанию работы и ее передачи от Вас, как участника Конкурса, не потребуется. </w:t>
      </w:r>
    </w:p>
    <w:p w14:paraId="6D6F2C4F" w14:textId="77777777" w:rsidR="00110021" w:rsidRPr="00110021" w:rsidRDefault="00110021" w:rsidP="00110021">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 xml:space="preserve">Если на региональном этапе по результатам проверки членов жюри регионального этапа Ваше сочинение наберет наибольшее количество баллов в рейтинговом списке Вашей категории участников, Вы становитесь финалистом, и Вашу работу Оператор передаст для участия на федеральный этап Конкурса. На федеральном этапе Конкурса будет проведена итоговая часть проверки конкурсных сочинений и определены абсолютные победители, призеры и победители в номинациях Конкурса. По результатам проверки жюри федерального этапа Конкурса будут составлены рейтинговые списки каждой категории финалистов. </w:t>
      </w:r>
    </w:p>
    <w:p w14:paraId="5D03CD48" w14:textId="77777777" w:rsidR="00110021" w:rsidRPr="00110021" w:rsidRDefault="00110021" w:rsidP="00110021">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 xml:space="preserve">Абсолютными победителями станут авторы 4 конкурсных сочинений, набравшие максимальное количество баллов в своей категории участников. Призерами станут по 10 человек в каждой категории участников Конкурса, набравшие в рейтинговом списке наибольшее количество баллов, исключая абсолютных победителей. Также по результатам проверки жюри </w:t>
      </w:r>
      <w:r w:rsidRPr="00110021">
        <w:rPr>
          <w:rFonts w:ascii="Times New Roman" w:eastAsia="Calibri" w:hAnsi="Times New Roman" w:cs="Times New Roman"/>
          <w:kern w:val="0"/>
          <w:position w:val="-1"/>
          <w:sz w:val="28"/>
          <w:szCs w:val="28"/>
        </w:rPr>
        <w:br/>
        <w:t xml:space="preserve">на федеральном этапе Конкурса будут определены победители </w:t>
      </w:r>
      <w:r w:rsidRPr="00110021">
        <w:rPr>
          <w:rFonts w:ascii="Times New Roman" w:eastAsia="Calibri" w:hAnsi="Times New Roman" w:cs="Times New Roman"/>
          <w:kern w:val="0"/>
          <w:position w:val="-1"/>
          <w:sz w:val="28"/>
          <w:szCs w:val="28"/>
        </w:rPr>
        <w:br/>
        <w:t>по номинациям Конкурса (см. п. 9.7 Положения). Абсолютных победителей, призеров, победителей в номинациях, а также</w:t>
      </w:r>
      <w:r w:rsidRPr="00110021">
        <w:rPr>
          <w:rFonts w:ascii="Times New Roman" w:eastAsia="Times New Roman" w:hAnsi="Times New Roman" w:cs="Calibri"/>
          <w:kern w:val="0"/>
          <w:position w:val="-1"/>
          <w:sz w:val="28"/>
          <w:szCs w:val="28"/>
        </w:rPr>
        <w:t xml:space="preserve"> их педагогов-наставников</w:t>
      </w:r>
      <w:r w:rsidRPr="00110021">
        <w:rPr>
          <w:rFonts w:ascii="Times New Roman" w:eastAsia="Calibri" w:hAnsi="Times New Roman" w:cs="Times New Roman"/>
          <w:kern w:val="0"/>
          <w:position w:val="-1"/>
          <w:sz w:val="28"/>
          <w:szCs w:val="28"/>
        </w:rPr>
        <w:t xml:space="preserve"> пригласят для участия в торжественной церемонии награждения и финальных мероприятиях Конкурса.</w:t>
      </w:r>
    </w:p>
    <w:p w14:paraId="75E72349" w14:textId="77777777" w:rsidR="00110021" w:rsidRPr="00110021" w:rsidRDefault="00110021" w:rsidP="00110021">
      <w:pPr>
        <w:suppressAutoHyphens/>
        <w:spacing w:after="0" w:line="360" w:lineRule="auto"/>
        <w:ind w:firstLineChars="253" w:firstLine="711"/>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b/>
          <w:kern w:val="0"/>
          <w:position w:val="-1"/>
          <w:sz w:val="28"/>
          <w:szCs w:val="28"/>
        </w:rPr>
        <w:t>Шаг 2.</w:t>
      </w:r>
      <w:r w:rsidRPr="00110021">
        <w:rPr>
          <w:rFonts w:ascii="Times New Roman" w:eastAsia="Calibri" w:hAnsi="Times New Roman" w:cs="Times New Roman"/>
          <w:kern w:val="0"/>
          <w:position w:val="-1"/>
          <w:sz w:val="28"/>
          <w:szCs w:val="28"/>
        </w:rPr>
        <w:t xml:space="preserve"> Особое внимание обратите </w:t>
      </w:r>
      <w:r w:rsidRPr="00110021">
        <w:rPr>
          <w:rFonts w:ascii="Times New Roman" w:eastAsia="Calibri" w:hAnsi="Times New Roman" w:cs="Times New Roman"/>
          <w:b/>
          <w:iCs/>
          <w:kern w:val="0"/>
          <w:position w:val="-1"/>
          <w:sz w:val="28"/>
          <w:szCs w:val="28"/>
        </w:rPr>
        <w:t>на требования к оформлению конкурсной работы</w:t>
      </w:r>
      <w:r w:rsidRPr="00110021">
        <w:rPr>
          <w:rFonts w:ascii="Times New Roman" w:eastAsia="Calibri" w:hAnsi="Times New Roman" w:cs="Times New Roman"/>
          <w:iCs/>
          <w:kern w:val="0"/>
          <w:position w:val="-1"/>
          <w:sz w:val="28"/>
          <w:szCs w:val="28"/>
        </w:rPr>
        <w:t xml:space="preserve">. </w:t>
      </w:r>
      <w:r w:rsidRPr="00110021">
        <w:rPr>
          <w:rFonts w:ascii="Times New Roman" w:eastAsia="Calibri" w:hAnsi="Times New Roman" w:cs="Times New Roman"/>
          <w:kern w:val="0"/>
          <w:position w:val="-1"/>
          <w:sz w:val="28"/>
          <w:szCs w:val="28"/>
        </w:rPr>
        <w:t xml:space="preserve">При этом важно понимать следующее. </w:t>
      </w:r>
    </w:p>
    <w:p w14:paraId="3F41A972" w14:textId="77777777" w:rsidR="00110021" w:rsidRPr="00110021" w:rsidRDefault="00110021" w:rsidP="00110021">
      <w:pPr>
        <w:suppressAutoHyphens/>
        <w:spacing w:after="0" w:line="360" w:lineRule="auto"/>
        <w:ind w:firstLineChars="253" w:firstLine="708"/>
        <w:jc w:val="both"/>
        <w:outlineLvl w:val="0"/>
        <w:rPr>
          <w:rFonts w:ascii="Times New Roman" w:eastAsia="Calibri" w:hAnsi="Times New Roman" w:cs="Times New Roman"/>
          <w:iCs/>
          <w:kern w:val="0"/>
          <w:position w:val="-1"/>
          <w:sz w:val="28"/>
          <w:szCs w:val="28"/>
        </w:rPr>
      </w:pPr>
      <w:r w:rsidRPr="00110021">
        <w:rPr>
          <w:rFonts w:ascii="Times New Roman" w:eastAsia="Calibri" w:hAnsi="Times New Roman" w:cs="Times New Roman"/>
          <w:kern w:val="0"/>
          <w:position w:val="-1"/>
          <w:sz w:val="28"/>
          <w:szCs w:val="28"/>
        </w:rPr>
        <w:lastRenderedPageBreak/>
        <w:t xml:space="preserve">1. В этом году объем конкурсной работы регламентируется и не должен превышать 6 печатных листов (в соответствии с требованиями к оформлению копии сочинения). И тем не менее, рекомендуем придерживаться следующих объемов конкурсной работы:  </w:t>
      </w:r>
    </w:p>
    <w:p w14:paraId="550E530E" w14:textId="77777777" w:rsidR="00110021" w:rsidRPr="00110021" w:rsidRDefault="00110021" w:rsidP="00110021">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lang w:val="en-US"/>
        </w:rPr>
        <w:t> </w:t>
      </w:r>
      <w:r w:rsidRPr="00110021">
        <w:rPr>
          <w:rFonts w:ascii="Times New Roman" w:eastAsia="Calibri" w:hAnsi="Times New Roman" w:cs="Times New Roman"/>
          <w:kern w:val="0"/>
          <w:position w:val="-1"/>
          <w:sz w:val="28"/>
          <w:szCs w:val="28"/>
        </w:rPr>
        <w:t>обучающиеся 5–7 классов (категория 1) ‒ 2–4 рукописные страницы;</w:t>
      </w:r>
    </w:p>
    <w:p w14:paraId="2195155B" w14:textId="77777777" w:rsidR="00110021" w:rsidRPr="00110021" w:rsidRDefault="00110021" w:rsidP="00110021">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lang w:val="en-US"/>
        </w:rPr>
        <w:t> </w:t>
      </w:r>
      <w:r w:rsidRPr="00110021">
        <w:rPr>
          <w:rFonts w:ascii="Times New Roman" w:eastAsia="Calibri" w:hAnsi="Times New Roman" w:cs="Times New Roman"/>
          <w:kern w:val="0"/>
          <w:position w:val="-1"/>
          <w:sz w:val="28"/>
          <w:szCs w:val="28"/>
        </w:rPr>
        <w:t>обучающиеся 8–9 классов (категория 2) ‒ 3–5 рукописных страниц;</w:t>
      </w:r>
    </w:p>
    <w:p w14:paraId="6F6112A8" w14:textId="77777777" w:rsidR="00110021" w:rsidRPr="00110021" w:rsidRDefault="00110021" w:rsidP="00110021">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lang w:val="en-US"/>
        </w:rPr>
        <w:t> </w:t>
      </w:r>
      <w:r w:rsidRPr="00110021">
        <w:rPr>
          <w:rFonts w:ascii="Times New Roman" w:eastAsia="Calibri" w:hAnsi="Times New Roman" w:cs="Times New Roman"/>
          <w:kern w:val="0"/>
          <w:position w:val="-1"/>
          <w:sz w:val="28"/>
          <w:szCs w:val="28"/>
        </w:rPr>
        <w:t xml:space="preserve">обучающиеся 10–11 классов (категория 3) и </w:t>
      </w:r>
      <w:r w:rsidRPr="00110021">
        <w:rPr>
          <w:rFonts w:ascii="Times New Roman" w:eastAsia="Times New Roman" w:hAnsi="Times New Roman" w:cs="Times New Roman"/>
          <w:kern w:val="0"/>
          <w:sz w:val="28"/>
          <w:szCs w:val="28"/>
          <w:lang w:eastAsia="zh-CN"/>
        </w:rPr>
        <w:t xml:space="preserve">обучающиеся </w:t>
      </w:r>
      <w:r w:rsidRPr="00110021">
        <w:rPr>
          <w:rFonts w:ascii="Times New Roman" w:eastAsia="Times New Roman" w:hAnsi="Times New Roman" w:cs="Times New Roman"/>
          <w:kern w:val="0"/>
          <w:sz w:val="28"/>
          <w:szCs w:val="28"/>
          <w:lang w:eastAsia="zh-CN"/>
        </w:rPr>
        <w:br/>
        <w:t>по образовательным программам среднего профессионального образования</w:t>
      </w:r>
      <w:r w:rsidRPr="00110021">
        <w:rPr>
          <w:rFonts w:ascii="Times New Roman" w:eastAsia="Calibri" w:hAnsi="Times New Roman" w:cs="Times New Roman"/>
          <w:kern w:val="0"/>
          <w:position w:val="-1"/>
          <w:sz w:val="28"/>
          <w:szCs w:val="28"/>
        </w:rPr>
        <w:t xml:space="preserve"> (категория 4) ‒ 4–6 рукописных страниц.</w:t>
      </w:r>
    </w:p>
    <w:p w14:paraId="7A15A59F" w14:textId="77777777" w:rsidR="00110021" w:rsidRPr="00110021" w:rsidRDefault="00110021" w:rsidP="00110021">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 xml:space="preserve">2. Все конкурсные работы проверяются на плагиат и другие виды некорректных заимствований, поэтому списывание работ недопустимо. Если </w:t>
      </w:r>
      <w:r w:rsidRPr="00110021">
        <w:rPr>
          <w:rFonts w:ascii="Times New Roman" w:eastAsia="Calibri" w:hAnsi="Times New Roman" w:cs="Times New Roman"/>
          <w:kern w:val="0"/>
          <w:position w:val="-1"/>
          <w:sz w:val="28"/>
          <w:szCs w:val="28"/>
        </w:rPr>
        <w:br/>
        <w:t xml:space="preserve">в сочинении Вы используете цитаты, они должны быть заключены в кавычки </w:t>
      </w:r>
      <w:r w:rsidRPr="00110021">
        <w:rPr>
          <w:rFonts w:ascii="Times New Roman" w:eastAsia="Calibri" w:hAnsi="Times New Roman" w:cs="Times New Roman"/>
          <w:kern w:val="0"/>
          <w:position w:val="-1"/>
          <w:sz w:val="28"/>
          <w:szCs w:val="28"/>
        </w:rPr>
        <w:br/>
        <w:t xml:space="preserve">с обязательным указанием источника цитирования. </w:t>
      </w:r>
    </w:p>
    <w:p w14:paraId="2B7FC8DD" w14:textId="77777777" w:rsidR="00110021" w:rsidRPr="00110021" w:rsidRDefault="00110021" w:rsidP="00110021">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 xml:space="preserve">3. Конкурсная работа выполняется в рукописном виде на бланке, который можно найти и скачать в разделе «Оформление конкурсной документации» или на официальном сайте Конкурса в разделе «Участнику». </w:t>
      </w:r>
    </w:p>
    <w:p w14:paraId="604982C0" w14:textId="77777777" w:rsidR="00110021" w:rsidRPr="00110021" w:rsidRDefault="00110021" w:rsidP="00110021">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4. Конкурсную работу следует писать шариковой или гелевой ручкой черного или темно-синего цвета, чтобы текст был хорошо виден и понятен членам жюри, которые будут читать сканированную копию сочинения. Обязательно оставляйте по краям листа чистые поля. Постарайтесь, пожалуйста, писать разборчивым почерком! Не забудьте в конце печатной копии сочинения указать ссылки на источники, которыми вы пользовались при написании работы.</w:t>
      </w:r>
    </w:p>
    <w:p w14:paraId="7F29EFFD" w14:textId="77777777" w:rsidR="00110021" w:rsidRPr="00110021" w:rsidRDefault="00110021" w:rsidP="00110021">
      <w:pPr>
        <w:suppressAutoHyphens/>
        <w:spacing w:after="0" w:line="360" w:lineRule="auto"/>
        <w:ind w:firstLineChars="253" w:firstLine="708"/>
        <w:jc w:val="both"/>
        <w:outlineLvl w:val="0"/>
        <w:rPr>
          <w:rFonts w:ascii="Times New Roman" w:eastAsia="Calibri" w:hAnsi="Times New Roman" w:cs="Times New Roman"/>
          <w:b/>
          <w:i/>
          <w:kern w:val="0"/>
          <w:position w:val="-1"/>
          <w:sz w:val="28"/>
          <w:szCs w:val="28"/>
        </w:rPr>
      </w:pPr>
      <w:r w:rsidRPr="00110021">
        <w:rPr>
          <w:rFonts w:ascii="Times New Roman" w:eastAsia="Calibri" w:hAnsi="Times New Roman" w:cs="Times New Roman"/>
          <w:kern w:val="0"/>
          <w:position w:val="-1"/>
          <w:sz w:val="28"/>
          <w:szCs w:val="28"/>
        </w:rPr>
        <w:t>Требования к копии конкурсной работы в Microsoft Word: формат doc/docx (Microsoft Word); шрифт Times New Roman; размер шрифта 14; межстрочный интервал 1,5; отступы сверху, снизу, справа, слева – 2 см; выравнивание по ширине. Копия должна быть набрана без опечаток и грамматических ошибок и дословно повторять текст рукописного варианта сочинения.</w:t>
      </w:r>
    </w:p>
    <w:p w14:paraId="06E8C0DD" w14:textId="77777777" w:rsidR="00110021" w:rsidRPr="00110021" w:rsidRDefault="00110021" w:rsidP="00110021">
      <w:pPr>
        <w:suppressAutoHyphens/>
        <w:spacing w:after="0" w:line="360" w:lineRule="auto"/>
        <w:ind w:firstLineChars="253" w:firstLine="711"/>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b/>
          <w:kern w:val="0"/>
          <w:position w:val="-1"/>
          <w:sz w:val="28"/>
          <w:szCs w:val="28"/>
        </w:rPr>
        <w:lastRenderedPageBreak/>
        <w:t xml:space="preserve">Шаг 3. </w:t>
      </w:r>
      <w:r w:rsidRPr="00110021">
        <w:rPr>
          <w:rFonts w:ascii="Times New Roman" w:eastAsia="Calibri" w:hAnsi="Times New Roman" w:cs="Times New Roman"/>
          <w:bCs/>
          <w:iCs/>
          <w:kern w:val="0"/>
          <w:position w:val="-1"/>
          <w:sz w:val="28"/>
          <w:szCs w:val="28"/>
        </w:rPr>
        <w:t xml:space="preserve">Для участия в Конкурсе необходимо </w:t>
      </w:r>
      <w:r w:rsidRPr="00110021">
        <w:rPr>
          <w:rFonts w:ascii="Times New Roman" w:eastAsia="Calibri" w:hAnsi="Times New Roman" w:cs="Times New Roman"/>
          <w:b/>
          <w:iCs/>
          <w:kern w:val="0"/>
          <w:position w:val="-1"/>
          <w:sz w:val="28"/>
          <w:szCs w:val="28"/>
        </w:rPr>
        <w:t>заполнить Анкету</w:t>
      </w:r>
      <w:r w:rsidRPr="00110021">
        <w:rPr>
          <w:rFonts w:ascii="Times New Roman" w:eastAsia="Calibri" w:hAnsi="Times New Roman" w:cs="Times New Roman"/>
          <w:bCs/>
          <w:iCs/>
          <w:kern w:val="0"/>
          <w:position w:val="-1"/>
          <w:sz w:val="28"/>
          <w:szCs w:val="28"/>
        </w:rPr>
        <w:t>.</w:t>
      </w:r>
      <w:r w:rsidRPr="00110021">
        <w:rPr>
          <w:rFonts w:ascii="Times New Roman" w:eastAsia="Calibri" w:hAnsi="Times New Roman" w:cs="Times New Roman"/>
          <w:kern w:val="0"/>
          <w:position w:val="-1"/>
          <w:sz w:val="28"/>
          <w:szCs w:val="28"/>
        </w:rPr>
        <w:t xml:space="preserve"> Помощь </w:t>
      </w:r>
      <w:r w:rsidRPr="00110021">
        <w:rPr>
          <w:rFonts w:ascii="Times New Roman" w:eastAsia="Calibri" w:hAnsi="Times New Roman" w:cs="Times New Roman"/>
          <w:kern w:val="0"/>
          <w:position w:val="-1"/>
          <w:sz w:val="28"/>
          <w:szCs w:val="28"/>
        </w:rPr>
        <w:br/>
        <w:t>в составлении Анкеты Вам могут оказать администрация образовательной организации или педагог-наставник Вашей школы.</w:t>
      </w:r>
    </w:p>
    <w:p w14:paraId="2A3B8CD1" w14:textId="77777777" w:rsidR="00110021" w:rsidRPr="00110021" w:rsidRDefault="00110021" w:rsidP="00110021">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 xml:space="preserve">Бланк Анкеты для участия в Международном конкурсе сочинений </w:t>
      </w:r>
      <w:r w:rsidRPr="00110021">
        <w:rPr>
          <w:rFonts w:ascii="Times New Roman" w:eastAsia="Calibri" w:hAnsi="Times New Roman" w:cs="Times New Roman"/>
          <w:kern w:val="0"/>
          <w:position w:val="-1"/>
          <w:sz w:val="28"/>
          <w:szCs w:val="28"/>
        </w:rPr>
        <w:br/>
        <w:t xml:space="preserve">«Без срока давности» 2024/25 учебного года размещен на официальном сайте Конкурса в разделе «Участнику», но также есть и в методических рекомендациях в разделе «Оформление конкурсной документации». Все пункты Анкеты обязательны для заполнения. В Анкете на участие в Конкурсе необходимо правильно указать фамилию, имя и отчество, домашний адрес с индексом, телефон и адрес электронной почты (личный или родителей), а также контактные данные педагога-наставника, подготовившего Вас к Конкурсу. Если в этих данных окажется ошибка, а Вы станете финалистом или победителем Конкурса, Оператор не сможет Вас найти для награждения. </w:t>
      </w:r>
    </w:p>
    <w:p w14:paraId="4996000C" w14:textId="77777777" w:rsidR="00110021" w:rsidRPr="00110021" w:rsidRDefault="00110021" w:rsidP="00110021">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 xml:space="preserve">Вам потребуется согласие на обработку персональных данных, фото- </w:t>
      </w:r>
      <w:r w:rsidRPr="00110021">
        <w:rPr>
          <w:rFonts w:ascii="Times New Roman" w:eastAsia="Calibri" w:hAnsi="Times New Roman" w:cs="Times New Roman"/>
          <w:kern w:val="0"/>
          <w:position w:val="-1"/>
          <w:sz w:val="28"/>
          <w:szCs w:val="28"/>
        </w:rPr>
        <w:br/>
        <w:t xml:space="preserve">и видеосъемку, использование фото-, видеоматериала, конкурсного сочинения </w:t>
      </w:r>
      <w:r w:rsidRPr="00110021">
        <w:rPr>
          <w:rFonts w:ascii="Times New Roman" w:eastAsia="Calibri" w:hAnsi="Times New Roman" w:cs="Times New Roman"/>
          <w:kern w:val="0"/>
          <w:position w:val="-1"/>
          <w:sz w:val="28"/>
          <w:szCs w:val="28"/>
        </w:rPr>
        <w:br/>
        <w:t xml:space="preserve">в некоммерческих целях, в том числе публикации работы (или ее фрагмента) любым способом и на любых носителях с обязательным указанием авторства участника Конкурса, заполненное Вашими родителями или законными представителями. Можно это сделать, переслав им посредством электронной связи бланк Согласия, и получить в ответ уже заполненный документ. </w:t>
      </w:r>
    </w:p>
    <w:p w14:paraId="1A8CA933" w14:textId="77777777" w:rsidR="00110021" w:rsidRPr="00110021" w:rsidRDefault="00110021" w:rsidP="00110021">
      <w:pPr>
        <w:widowControl w:val="0"/>
        <w:suppressAutoHyphens/>
        <w:spacing w:after="0" w:line="360" w:lineRule="auto"/>
        <w:ind w:firstLineChars="253" w:firstLine="711"/>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b/>
          <w:kern w:val="0"/>
          <w:position w:val="-1"/>
          <w:sz w:val="28"/>
          <w:szCs w:val="28"/>
        </w:rPr>
        <w:t>Шаг 4</w:t>
      </w:r>
      <w:r w:rsidRPr="00110021">
        <w:rPr>
          <w:rFonts w:ascii="Times New Roman" w:eastAsia="Calibri" w:hAnsi="Times New Roman" w:cs="Times New Roman"/>
          <w:kern w:val="0"/>
          <w:position w:val="-1"/>
          <w:sz w:val="28"/>
          <w:szCs w:val="28"/>
        </w:rPr>
        <w:t xml:space="preserve">. Следующим шагом будет </w:t>
      </w:r>
      <w:r w:rsidRPr="00110021">
        <w:rPr>
          <w:rFonts w:ascii="Times New Roman" w:eastAsia="Calibri" w:hAnsi="Times New Roman" w:cs="Times New Roman"/>
          <w:b/>
          <w:kern w:val="0"/>
          <w:position w:val="-1"/>
          <w:sz w:val="28"/>
          <w:szCs w:val="28"/>
        </w:rPr>
        <w:t>выбор тематического направления</w:t>
      </w:r>
      <w:r w:rsidRPr="00110021">
        <w:rPr>
          <w:rFonts w:ascii="Times New Roman" w:eastAsia="Calibri" w:hAnsi="Times New Roman" w:cs="Times New Roman"/>
          <w:kern w:val="0"/>
          <w:position w:val="-1"/>
          <w:sz w:val="28"/>
          <w:szCs w:val="28"/>
        </w:rPr>
        <w:t xml:space="preserve">, </w:t>
      </w:r>
      <w:r w:rsidRPr="00110021">
        <w:rPr>
          <w:rFonts w:ascii="Times New Roman" w:eastAsia="Calibri" w:hAnsi="Times New Roman" w:cs="Times New Roman"/>
          <w:kern w:val="0"/>
          <w:position w:val="-1"/>
          <w:sz w:val="28"/>
          <w:szCs w:val="28"/>
        </w:rPr>
        <w:br/>
        <w:t xml:space="preserve">в рамках которого Вы планируете писать сочинение. </w:t>
      </w:r>
    </w:p>
    <w:p w14:paraId="2143BF07" w14:textId="77777777" w:rsidR="00110021" w:rsidRPr="00110021" w:rsidRDefault="00110021" w:rsidP="00110021">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 xml:space="preserve">Факторами выбора участником Конкурса тематического направления, </w:t>
      </w:r>
      <w:r w:rsidRPr="00110021">
        <w:rPr>
          <w:rFonts w:ascii="Times New Roman" w:eastAsia="Calibri" w:hAnsi="Times New Roman" w:cs="Times New Roman"/>
          <w:kern w:val="0"/>
          <w:position w:val="-1"/>
          <w:sz w:val="28"/>
          <w:szCs w:val="28"/>
        </w:rPr>
        <w:br/>
        <w:t xml:space="preserve">в рамках которого он будет писать сочинение, могут служить следующие обстоятельства: </w:t>
      </w:r>
    </w:p>
    <w:p w14:paraId="3F043D8B" w14:textId="77777777" w:rsidR="00110021" w:rsidRPr="00110021" w:rsidRDefault="00110021" w:rsidP="00110021">
      <w:pPr>
        <w:widowControl w:val="0"/>
        <w:suppressAutoHyphens/>
        <w:spacing w:after="0" w:line="360" w:lineRule="auto"/>
        <w:ind w:firstLine="567"/>
        <w:jc w:val="both"/>
        <w:outlineLvl w:val="0"/>
        <w:rPr>
          <w:rFonts w:ascii="Times New Roman" w:eastAsia="Calibri" w:hAnsi="Times New Roman" w:cs="Calibri"/>
          <w:kern w:val="0"/>
          <w:position w:val="-1"/>
          <w:sz w:val="28"/>
          <w:szCs w:val="28"/>
        </w:rPr>
      </w:pPr>
      <w:r w:rsidRPr="00110021">
        <w:rPr>
          <w:rFonts w:ascii="Times New Roman" w:eastAsia="Calibri" w:hAnsi="Times New Roman" w:cs="Calibri"/>
          <w:kern w:val="0"/>
          <w:position w:val="-1"/>
          <w:sz w:val="28"/>
          <w:szCs w:val="28"/>
        </w:rPr>
        <w:t>наличие фактов участия города, села, района, региона, населенного пункта проживания участника Конкурса в событиях Великой Отечественной войны;</w:t>
      </w:r>
    </w:p>
    <w:p w14:paraId="20B9DAB6" w14:textId="77777777" w:rsidR="00110021" w:rsidRPr="00110021" w:rsidRDefault="00110021" w:rsidP="00110021">
      <w:pPr>
        <w:widowControl w:val="0"/>
        <w:suppressAutoHyphens/>
        <w:spacing w:after="0" w:line="360" w:lineRule="auto"/>
        <w:ind w:firstLine="567"/>
        <w:jc w:val="both"/>
        <w:outlineLvl w:val="0"/>
        <w:rPr>
          <w:rFonts w:ascii="Times New Roman" w:eastAsia="Calibri" w:hAnsi="Times New Roman" w:cs="Calibri"/>
          <w:kern w:val="0"/>
          <w:position w:val="-1"/>
          <w:sz w:val="28"/>
          <w:szCs w:val="28"/>
        </w:rPr>
      </w:pPr>
      <w:r w:rsidRPr="00110021">
        <w:rPr>
          <w:rFonts w:ascii="Times New Roman" w:eastAsia="Calibri" w:hAnsi="Times New Roman" w:cs="Calibri"/>
          <w:kern w:val="0"/>
          <w:position w:val="-1"/>
          <w:sz w:val="28"/>
          <w:szCs w:val="28"/>
        </w:rPr>
        <w:t xml:space="preserve">размещение в городе, селе, районе, регионе проживания участника Конкурса </w:t>
      </w:r>
      <w:r w:rsidRPr="00110021">
        <w:rPr>
          <w:rFonts w:ascii="Times New Roman" w:eastAsia="Calibri" w:hAnsi="Times New Roman" w:cs="Calibri"/>
          <w:kern w:val="0"/>
          <w:position w:val="-1"/>
          <w:sz w:val="28"/>
          <w:szCs w:val="28"/>
        </w:rPr>
        <w:lastRenderedPageBreak/>
        <w:t>объектов, связанных с историей Великой Отечественной войны,</w:t>
      </w:r>
      <w:r w:rsidRPr="00110021">
        <w:rPr>
          <w:rFonts w:ascii="Times New Roman" w:eastAsia="Times New Roman" w:hAnsi="Times New Roman" w:cs="Calibri"/>
          <w:kern w:val="0"/>
          <w:position w:val="-1"/>
          <w:sz w:val="28"/>
          <w:szCs w:val="28"/>
        </w:rPr>
        <w:t xml:space="preserve"> военными преступлениями нацистов и их пособников против мирных жителей</w:t>
      </w:r>
      <w:r w:rsidRPr="00110021">
        <w:rPr>
          <w:rFonts w:ascii="Times New Roman" w:eastAsia="Calibri" w:hAnsi="Times New Roman" w:cs="Calibri"/>
          <w:kern w:val="0"/>
          <w:position w:val="-1"/>
          <w:sz w:val="28"/>
          <w:szCs w:val="28"/>
        </w:rPr>
        <w:t>: памятников, мемориалов, музеев, архивов;</w:t>
      </w:r>
    </w:p>
    <w:p w14:paraId="15082A19" w14:textId="77777777" w:rsidR="00110021" w:rsidRPr="00110021" w:rsidRDefault="00110021" w:rsidP="00110021">
      <w:pPr>
        <w:widowControl w:val="0"/>
        <w:suppressAutoHyphens/>
        <w:spacing w:after="0" w:line="360" w:lineRule="auto"/>
        <w:ind w:firstLine="567"/>
        <w:jc w:val="both"/>
        <w:outlineLvl w:val="0"/>
        <w:rPr>
          <w:rFonts w:ascii="Times New Roman" w:eastAsia="Calibri" w:hAnsi="Times New Roman" w:cs="Calibri"/>
          <w:kern w:val="0"/>
          <w:position w:val="-1"/>
          <w:sz w:val="28"/>
          <w:szCs w:val="28"/>
        </w:rPr>
      </w:pPr>
      <w:r w:rsidRPr="00110021">
        <w:rPr>
          <w:rFonts w:ascii="Times New Roman" w:eastAsia="Calibri" w:hAnsi="Times New Roman" w:cs="Calibri"/>
          <w:kern w:val="0"/>
          <w:position w:val="-1"/>
          <w:sz w:val="28"/>
          <w:szCs w:val="28"/>
        </w:rPr>
        <w:t xml:space="preserve">сохранение в семье участника Конкурса памяти о родственниках </w:t>
      </w:r>
      <w:r w:rsidRPr="00110021">
        <w:rPr>
          <w:rFonts w:ascii="Times New Roman" w:eastAsia="Calibri" w:hAnsi="Times New Roman" w:cs="Times New Roman"/>
          <w:kern w:val="0"/>
          <w:position w:val="-1"/>
          <w:sz w:val="28"/>
          <w:szCs w:val="28"/>
        </w:rPr>
        <w:t>‒</w:t>
      </w:r>
      <w:r w:rsidRPr="00110021">
        <w:rPr>
          <w:rFonts w:ascii="Times New Roman" w:eastAsia="Calibri" w:hAnsi="Times New Roman" w:cs="Calibri"/>
          <w:kern w:val="0"/>
          <w:position w:val="-1"/>
          <w:sz w:val="28"/>
          <w:szCs w:val="28"/>
        </w:rPr>
        <w:t xml:space="preserve"> участниках Великой Отечественной войны 1941–1945 годов, в том числе находившихся среди мирного населения на оккупированной территории, отправленных на принудительные работы; наличие семейного архива, отражающего это участие;</w:t>
      </w:r>
    </w:p>
    <w:p w14:paraId="7543BA79" w14:textId="77777777" w:rsidR="00110021" w:rsidRPr="00110021" w:rsidRDefault="00110021" w:rsidP="00110021">
      <w:pPr>
        <w:widowControl w:val="0"/>
        <w:suppressAutoHyphens/>
        <w:spacing w:after="0" w:line="360" w:lineRule="auto"/>
        <w:ind w:firstLine="567"/>
        <w:jc w:val="both"/>
        <w:outlineLvl w:val="0"/>
        <w:rPr>
          <w:rFonts w:ascii="Times New Roman" w:eastAsia="Calibri" w:hAnsi="Times New Roman" w:cs="Calibri"/>
          <w:kern w:val="0"/>
          <w:position w:val="-1"/>
          <w:sz w:val="28"/>
          <w:szCs w:val="28"/>
        </w:rPr>
      </w:pPr>
      <w:r w:rsidRPr="00110021">
        <w:rPr>
          <w:rFonts w:ascii="Times New Roman" w:eastAsia="Calibri" w:hAnsi="Times New Roman" w:cs="Calibri"/>
          <w:kern w:val="0"/>
          <w:position w:val="-1"/>
          <w:sz w:val="28"/>
          <w:szCs w:val="28"/>
        </w:rPr>
        <w:t>деятельность в городе, селе, районе, регионе проживания участника Конкурса поисковых отрядов и волонтерских организаций, проведение молодежных мероприятий по сохранению и</w:t>
      </w:r>
      <w:r w:rsidRPr="00110021">
        <w:rPr>
          <w:rFonts w:ascii="Times New Roman" w:eastAsia="Calibri" w:hAnsi="Times New Roman" w:cs="Calibri"/>
          <w:kern w:val="0"/>
          <w:position w:val="-1"/>
          <w:sz w:val="28"/>
          <w:szCs w:val="28"/>
          <w:lang w:val="en-US"/>
        </w:rPr>
        <w:t> </w:t>
      </w:r>
      <w:r w:rsidRPr="00110021">
        <w:rPr>
          <w:rFonts w:ascii="Times New Roman" w:eastAsia="Calibri" w:hAnsi="Times New Roman" w:cs="Calibri"/>
          <w:kern w:val="0"/>
          <w:position w:val="-1"/>
          <w:sz w:val="28"/>
          <w:szCs w:val="28"/>
        </w:rPr>
        <w:t>увековечению памяти о Великой Отечественной войне, личное участие в них участника Конкурса;</w:t>
      </w:r>
    </w:p>
    <w:p w14:paraId="4255B968" w14:textId="77777777" w:rsidR="00110021" w:rsidRPr="00110021" w:rsidRDefault="00110021" w:rsidP="00110021">
      <w:pPr>
        <w:widowControl w:val="0"/>
        <w:suppressAutoHyphens/>
        <w:spacing w:after="0" w:line="360" w:lineRule="auto"/>
        <w:ind w:firstLine="567"/>
        <w:jc w:val="both"/>
        <w:outlineLvl w:val="0"/>
        <w:rPr>
          <w:rFonts w:ascii="Times New Roman" w:eastAsia="Calibri" w:hAnsi="Times New Roman" w:cs="Calibri"/>
          <w:kern w:val="0"/>
          <w:position w:val="-1"/>
          <w:sz w:val="28"/>
          <w:szCs w:val="28"/>
        </w:rPr>
      </w:pPr>
      <w:r w:rsidRPr="00110021">
        <w:rPr>
          <w:rFonts w:ascii="Times New Roman" w:eastAsia="Calibri" w:hAnsi="Times New Roman" w:cs="Times New Roman"/>
          <w:kern w:val="0"/>
          <w:sz w:val="28"/>
          <w:szCs w:val="22"/>
          <w:lang w:eastAsia="zh-CN"/>
        </w:rPr>
        <w:t xml:space="preserve">опыт работы участника Конкурса с архивными свидетельствами о фактах преступлений нацистов против мирных жителей в годы </w:t>
      </w:r>
      <w:r w:rsidRPr="00110021">
        <w:rPr>
          <w:rFonts w:ascii="Times New Roman" w:eastAsia="Times New Roman" w:hAnsi="Times New Roman" w:cs="Times New Roman"/>
          <w:kern w:val="0"/>
          <w:sz w:val="28"/>
          <w:szCs w:val="28"/>
          <w:lang w:eastAsia="zh-CN"/>
        </w:rPr>
        <w:t>Великой Отечественной войны 1941–1945 годов;</w:t>
      </w:r>
    </w:p>
    <w:p w14:paraId="6DB69196" w14:textId="77777777" w:rsidR="00110021" w:rsidRPr="00110021" w:rsidRDefault="00110021" w:rsidP="00110021">
      <w:pPr>
        <w:widowControl w:val="0"/>
        <w:suppressAutoHyphens/>
        <w:spacing w:after="0" w:line="360" w:lineRule="auto"/>
        <w:ind w:firstLine="567"/>
        <w:jc w:val="both"/>
        <w:outlineLvl w:val="0"/>
        <w:rPr>
          <w:rFonts w:ascii="Times New Roman" w:eastAsia="Calibri" w:hAnsi="Times New Roman" w:cs="Calibri"/>
          <w:kern w:val="0"/>
          <w:position w:val="-1"/>
          <w:sz w:val="28"/>
          <w:szCs w:val="28"/>
        </w:rPr>
      </w:pPr>
      <w:r w:rsidRPr="00110021">
        <w:rPr>
          <w:rFonts w:ascii="Times New Roman" w:eastAsia="Calibri" w:hAnsi="Times New Roman" w:cs="Calibri"/>
          <w:kern w:val="0"/>
          <w:position w:val="-1"/>
          <w:sz w:val="28"/>
          <w:szCs w:val="28"/>
        </w:rPr>
        <w:t>внеурочные занятия и интересы участника Конкурса, его увлечение отдельными видами искусства (кино, театр, музыка, чтение и т. д.).</w:t>
      </w:r>
    </w:p>
    <w:p w14:paraId="0FFC1A49" w14:textId="77777777" w:rsidR="00110021" w:rsidRPr="00110021" w:rsidRDefault="00110021" w:rsidP="00110021">
      <w:pPr>
        <w:widowControl w:val="0"/>
        <w:pBdr>
          <w:top w:val="nil"/>
          <w:left w:val="nil"/>
          <w:bottom w:val="nil"/>
          <w:right w:val="nil"/>
          <w:between w:val="nil"/>
        </w:pBd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 xml:space="preserve">При выборе тематического направления своей работы Вы можете обратиться за помощью к членам семьи и педагогу-наставнику, осуществляющему Ваше педагогическое сопровождение. </w:t>
      </w:r>
    </w:p>
    <w:p w14:paraId="5589207C" w14:textId="77777777" w:rsidR="00110021" w:rsidRPr="00110021" w:rsidRDefault="00110021" w:rsidP="00110021">
      <w:pPr>
        <w:widowControl w:val="0"/>
        <w:suppressAutoHyphens/>
        <w:spacing w:after="0" w:line="360" w:lineRule="auto"/>
        <w:ind w:firstLineChars="253" w:firstLine="711"/>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b/>
          <w:kern w:val="0"/>
          <w:position w:val="-1"/>
          <w:sz w:val="28"/>
          <w:szCs w:val="28"/>
        </w:rPr>
        <w:t>Шаг 5</w:t>
      </w:r>
      <w:r w:rsidRPr="00110021">
        <w:rPr>
          <w:rFonts w:ascii="Times New Roman" w:eastAsia="Calibri" w:hAnsi="Times New Roman" w:cs="Times New Roman"/>
          <w:kern w:val="0"/>
          <w:position w:val="-1"/>
          <w:sz w:val="28"/>
          <w:szCs w:val="28"/>
        </w:rPr>
        <w:t xml:space="preserve">. Вам необходимо определить и сформулировать </w:t>
      </w:r>
      <w:r w:rsidRPr="00110021">
        <w:rPr>
          <w:rFonts w:ascii="Times New Roman" w:eastAsia="Calibri" w:hAnsi="Times New Roman" w:cs="Times New Roman"/>
          <w:b/>
          <w:kern w:val="0"/>
          <w:position w:val="-1"/>
          <w:sz w:val="28"/>
          <w:szCs w:val="28"/>
        </w:rPr>
        <w:t>тему конкурсной работы</w:t>
      </w:r>
      <w:r w:rsidRPr="00110021">
        <w:rPr>
          <w:rFonts w:ascii="Times New Roman" w:eastAsia="Calibri" w:hAnsi="Times New Roman" w:cs="Times New Roman"/>
          <w:kern w:val="0"/>
          <w:position w:val="-1"/>
          <w:sz w:val="28"/>
          <w:szCs w:val="28"/>
        </w:rPr>
        <w:t xml:space="preserve"> в рамках выбранного тематического направления, она должна быть уместной, самостоятельной и оригинальной. </w:t>
      </w:r>
    </w:p>
    <w:p w14:paraId="08B01735" w14:textId="77777777" w:rsidR="00110021" w:rsidRPr="00110021" w:rsidRDefault="00110021" w:rsidP="00110021">
      <w:pPr>
        <w:widowControl w:val="0"/>
        <w:pBdr>
          <w:top w:val="nil"/>
          <w:left w:val="nil"/>
          <w:bottom w:val="nil"/>
          <w:right w:val="nil"/>
          <w:between w:val="nil"/>
        </w:pBd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 xml:space="preserve">Формулировка темы также должна отражать главную мысль конкурсного сочинения, соответствовать выбранному жанру его написания. Оригинальность может придать использование ярких коротких цитат из книг, кинофильмов, писем и т.п., связанных с содержанием сочинения. </w:t>
      </w:r>
    </w:p>
    <w:p w14:paraId="6676FDC8" w14:textId="77777777" w:rsidR="00110021" w:rsidRPr="00110021" w:rsidRDefault="00110021" w:rsidP="00110021">
      <w:pPr>
        <w:widowControl w:val="0"/>
        <w:pBdr>
          <w:top w:val="nil"/>
          <w:left w:val="nil"/>
          <w:bottom w:val="nil"/>
          <w:right w:val="nil"/>
          <w:between w:val="nil"/>
        </w:pBd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 xml:space="preserve">Формулировать тему конкурсной работы целесообразно после сбора </w:t>
      </w:r>
      <w:r w:rsidRPr="00110021">
        <w:rPr>
          <w:rFonts w:ascii="Times New Roman" w:eastAsia="Calibri" w:hAnsi="Times New Roman" w:cs="Times New Roman"/>
          <w:kern w:val="0"/>
          <w:position w:val="-1"/>
          <w:sz w:val="28"/>
          <w:szCs w:val="28"/>
        </w:rPr>
        <w:lastRenderedPageBreak/>
        <w:t xml:space="preserve">необходимого материала, определения жанра сочинения и написания его черновика. В этом случае будет виден весь творческий замысел работы, будут доступны исторические материалы, которые могут послужить источником конкретных формулировок. </w:t>
      </w:r>
    </w:p>
    <w:p w14:paraId="7DF2BDF7" w14:textId="77777777" w:rsidR="00110021" w:rsidRPr="00110021" w:rsidRDefault="00110021" w:rsidP="00110021">
      <w:pPr>
        <w:widowControl w:val="0"/>
        <w:pBdr>
          <w:top w:val="nil"/>
          <w:left w:val="nil"/>
          <w:bottom w:val="nil"/>
          <w:right w:val="nil"/>
          <w:between w:val="nil"/>
        </w:pBdr>
        <w:suppressAutoHyphens/>
        <w:spacing w:after="0" w:line="360" w:lineRule="auto"/>
        <w:ind w:firstLineChars="253" w:firstLine="711"/>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b/>
          <w:kern w:val="0"/>
          <w:position w:val="-1"/>
          <w:sz w:val="28"/>
          <w:szCs w:val="28"/>
        </w:rPr>
        <w:t>Шаг 6</w:t>
      </w:r>
      <w:r w:rsidRPr="00110021">
        <w:rPr>
          <w:rFonts w:ascii="Times New Roman" w:eastAsia="Calibri" w:hAnsi="Times New Roman" w:cs="Times New Roman"/>
          <w:kern w:val="0"/>
          <w:position w:val="-1"/>
          <w:sz w:val="28"/>
          <w:szCs w:val="28"/>
        </w:rPr>
        <w:t xml:space="preserve">. Участнику необходимо </w:t>
      </w:r>
      <w:r w:rsidRPr="00110021">
        <w:rPr>
          <w:rFonts w:ascii="Times New Roman" w:eastAsia="Calibri" w:hAnsi="Times New Roman" w:cs="Times New Roman"/>
          <w:b/>
          <w:kern w:val="0"/>
          <w:position w:val="-1"/>
          <w:sz w:val="28"/>
          <w:szCs w:val="28"/>
        </w:rPr>
        <w:t>выбрать жанр</w:t>
      </w:r>
      <w:r w:rsidRPr="00110021">
        <w:rPr>
          <w:rFonts w:ascii="Times New Roman" w:eastAsia="Calibri" w:hAnsi="Times New Roman" w:cs="Times New Roman"/>
          <w:kern w:val="0"/>
          <w:position w:val="-1"/>
          <w:sz w:val="28"/>
          <w:szCs w:val="28"/>
        </w:rPr>
        <w:t xml:space="preserve"> написания конкурсного сочинения. На этот выбор должны повлиять два основных обстоятельства: Ваши личные предпочтения и целесообразное сочетание тематического направления, темы и жанра. Для облегчения работы предлагаем таблицу их сочетания. Однако она носит рекомендательный характер, и окончательный выбор жанра остается, безусловно, за участником Конкурса.</w:t>
      </w:r>
    </w:p>
    <w:tbl>
      <w:tblPr>
        <w:tblpPr w:leftFromText="180" w:rightFromText="180" w:vertAnchor="tex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224"/>
        <w:gridCol w:w="4706"/>
      </w:tblGrid>
      <w:tr w:rsidR="00110021" w:rsidRPr="00110021" w14:paraId="7D51A772" w14:textId="77777777" w:rsidTr="00556C8A">
        <w:tc>
          <w:tcPr>
            <w:tcW w:w="704" w:type="dxa"/>
            <w:tcBorders>
              <w:top w:val="single" w:sz="4" w:space="0" w:color="auto"/>
              <w:left w:val="single" w:sz="4" w:space="0" w:color="auto"/>
              <w:bottom w:val="single" w:sz="4" w:space="0" w:color="auto"/>
              <w:right w:val="single" w:sz="4" w:space="0" w:color="auto"/>
            </w:tcBorders>
          </w:tcPr>
          <w:p w14:paraId="646EA48A" w14:textId="77777777" w:rsidR="00110021" w:rsidRPr="00110021" w:rsidRDefault="00110021" w:rsidP="00110021">
            <w:pPr>
              <w:widowControl w:val="0"/>
              <w:spacing w:after="0" w:line="276" w:lineRule="auto"/>
              <w:ind w:firstLine="142"/>
              <w:jc w:val="center"/>
              <w:rPr>
                <w:rFonts w:ascii="Times New Roman" w:eastAsia="Times New Roman" w:hAnsi="Times New Roman" w:cs="Times New Roman"/>
                <w:b/>
                <w:bCs/>
                <w:kern w:val="0"/>
              </w:rPr>
            </w:pPr>
            <w:r w:rsidRPr="00110021">
              <w:rPr>
                <w:rFonts w:ascii="Times New Roman" w:eastAsia="Calibri" w:hAnsi="Times New Roman" w:cs="Calibri"/>
                <w:b/>
                <w:bCs/>
                <w:color w:val="000000"/>
                <w:kern w:val="0"/>
                <w:position w:val="-1"/>
                <w:lang w:val="en-US"/>
              </w:rPr>
              <w:t>№</w:t>
            </w:r>
          </w:p>
        </w:tc>
        <w:tc>
          <w:tcPr>
            <w:tcW w:w="4224" w:type="dxa"/>
            <w:tcBorders>
              <w:top w:val="single" w:sz="4" w:space="0" w:color="auto"/>
              <w:left w:val="single" w:sz="4" w:space="0" w:color="auto"/>
              <w:bottom w:val="single" w:sz="4" w:space="0" w:color="auto"/>
              <w:right w:val="single" w:sz="4" w:space="0" w:color="auto"/>
            </w:tcBorders>
          </w:tcPr>
          <w:p w14:paraId="03AB2D0F" w14:textId="77777777" w:rsidR="00110021" w:rsidRPr="00110021" w:rsidRDefault="00110021" w:rsidP="00110021">
            <w:pPr>
              <w:widowControl w:val="0"/>
              <w:spacing w:after="0" w:line="276" w:lineRule="auto"/>
              <w:ind w:firstLine="142"/>
              <w:jc w:val="center"/>
              <w:rPr>
                <w:rFonts w:ascii="Times New Roman" w:eastAsia="Times New Roman" w:hAnsi="Times New Roman" w:cs="Times New Roman"/>
                <w:b/>
                <w:bCs/>
                <w:kern w:val="0"/>
              </w:rPr>
            </w:pPr>
            <w:r w:rsidRPr="00110021">
              <w:rPr>
                <w:rFonts w:ascii="Times New Roman" w:eastAsia="Calibri" w:hAnsi="Times New Roman" w:cs="Calibri"/>
                <w:b/>
                <w:bCs/>
                <w:color w:val="000000"/>
                <w:kern w:val="0"/>
                <w:position w:val="-1"/>
                <w:lang w:val="en-US"/>
              </w:rPr>
              <w:t>Тематическое направление</w:t>
            </w:r>
          </w:p>
        </w:tc>
        <w:tc>
          <w:tcPr>
            <w:tcW w:w="4706" w:type="dxa"/>
            <w:tcBorders>
              <w:top w:val="single" w:sz="4" w:space="0" w:color="auto"/>
              <w:left w:val="single" w:sz="4" w:space="0" w:color="auto"/>
              <w:bottom w:val="single" w:sz="4" w:space="0" w:color="auto"/>
              <w:right w:val="single" w:sz="4" w:space="0" w:color="auto"/>
            </w:tcBorders>
          </w:tcPr>
          <w:p w14:paraId="58EC53A4" w14:textId="77777777" w:rsidR="00110021" w:rsidRPr="00110021" w:rsidRDefault="00110021" w:rsidP="00110021">
            <w:pPr>
              <w:widowControl w:val="0"/>
              <w:spacing w:after="0" w:line="276" w:lineRule="auto"/>
              <w:ind w:firstLine="142"/>
              <w:jc w:val="center"/>
              <w:rPr>
                <w:rFonts w:ascii="Times New Roman" w:eastAsia="Times New Roman" w:hAnsi="Times New Roman" w:cs="Times New Roman"/>
                <w:b/>
                <w:bCs/>
                <w:kern w:val="0"/>
              </w:rPr>
            </w:pPr>
            <w:r w:rsidRPr="00110021">
              <w:rPr>
                <w:rFonts w:ascii="Times New Roman" w:eastAsia="Calibri" w:hAnsi="Times New Roman" w:cs="Calibri"/>
                <w:b/>
                <w:bCs/>
                <w:color w:val="000000"/>
                <w:kern w:val="0"/>
                <w:position w:val="-1"/>
                <w:lang w:val="en-US"/>
              </w:rPr>
              <w:t>Рекомендуемые жанры</w:t>
            </w:r>
          </w:p>
        </w:tc>
      </w:tr>
      <w:tr w:rsidR="00110021" w:rsidRPr="00110021" w14:paraId="211B36C8" w14:textId="77777777" w:rsidTr="00556C8A">
        <w:tc>
          <w:tcPr>
            <w:tcW w:w="704" w:type="dxa"/>
            <w:tcBorders>
              <w:top w:val="single" w:sz="4" w:space="0" w:color="auto"/>
              <w:left w:val="single" w:sz="4" w:space="0" w:color="auto"/>
              <w:bottom w:val="single" w:sz="4" w:space="0" w:color="auto"/>
              <w:right w:val="single" w:sz="4" w:space="0" w:color="auto"/>
            </w:tcBorders>
          </w:tcPr>
          <w:p w14:paraId="4091BDB2" w14:textId="77777777" w:rsidR="00110021" w:rsidRPr="00110021" w:rsidRDefault="00110021" w:rsidP="00110021">
            <w:pPr>
              <w:widowControl w:val="0"/>
              <w:pBdr>
                <w:top w:val="nil"/>
                <w:left w:val="nil"/>
                <w:bottom w:val="nil"/>
                <w:right w:val="nil"/>
                <w:between w:val="nil"/>
              </w:pBdr>
              <w:spacing w:after="0" w:line="276" w:lineRule="auto"/>
              <w:ind w:firstLine="142"/>
              <w:jc w:val="both"/>
              <w:rPr>
                <w:rFonts w:ascii="Times New Roman" w:eastAsia="Times New Roman" w:hAnsi="Times New Roman" w:cs="Times New Roman"/>
                <w:kern w:val="0"/>
              </w:rPr>
            </w:pPr>
            <w:r w:rsidRPr="00110021">
              <w:rPr>
                <w:rFonts w:ascii="Times New Roman" w:eastAsia="Calibri" w:hAnsi="Times New Roman" w:cs="Calibri"/>
                <w:color w:val="000000"/>
                <w:kern w:val="0"/>
                <w:position w:val="-1"/>
                <w:lang w:val="en-US"/>
              </w:rPr>
              <w:t>1</w:t>
            </w:r>
          </w:p>
        </w:tc>
        <w:tc>
          <w:tcPr>
            <w:tcW w:w="4224" w:type="dxa"/>
            <w:tcBorders>
              <w:top w:val="single" w:sz="4" w:space="0" w:color="auto"/>
              <w:left w:val="single" w:sz="4" w:space="0" w:color="auto"/>
              <w:bottom w:val="single" w:sz="4" w:space="0" w:color="auto"/>
              <w:right w:val="single" w:sz="4" w:space="0" w:color="auto"/>
            </w:tcBorders>
          </w:tcPr>
          <w:p w14:paraId="3227241D" w14:textId="77777777" w:rsidR="00110021" w:rsidRPr="00110021" w:rsidRDefault="00110021" w:rsidP="00110021">
            <w:pPr>
              <w:widowControl w:val="0"/>
              <w:pBdr>
                <w:top w:val="nil"/>
                <w:left w:val="nil"/>
                <w:bottom w:val="nil"/>
                <w:right w:val="nil"/>
                <w:between w:val="nil"/>
              </w:pBdr>
              <w:spacing w:after="0" w:line="240" w:lineRule="auto"/>
              <w:jc w:val="both"/>
              <w:rPr>
                <w:rFonts w:ascii="Times New Roman" w:eastAsia="Times New Roman" w:hAnsi="Times New Roman" w:cs="Times New Roman"/>
                <w:kern w:val="0"/>
              </w:rPr>
            </w:pPr>
            <w:r w:rsidRPr="00110021">
              <w:rPr>
                <w:rFonts w:ascii="Times New Roman" w:eastAsia="Calibri" w:hAnsi="Times New Roman" w:cs="Calibri"/>
                <w:color w:val="000000"/>
                <w:kern w:val="0"/>
                <w:position w:val="-1"/>
              </w:rPr>
              <w:t xml:space="preserve">Преступления против детства </w:t>
            </w:r>
          </w:p>
        </w:tc>
        <w:tc>
          <w:tcPr>
            <w:tcW w:w="4706" w:type="dxa"/>
            <w:tcBorders>
              <w:top w:val="single" w:sz="4" w:space="0" w:color="auto"/>
              <w:left w:val="single" w:sz="4" w:space="0" w:color="auto"/>
              <w:bottom w:val="single" w:sz="4" w:space="0" w:color="auto"/>
              <w:right w:val="single" w:sz="4" w:space="0" w:color="auto"/>
            </w:tcBorders>
          </w:tcPr>
          <w:p w14:paraId="22A14D32" w14:textId="77777777" w:rsidR="00110021" w:rsidRPr="00110021" w:rsidRDefault="00110021" w:rsidP="00110021">
            <w:pPr>
              <w:widowControl w:val="0"/>
              <w:spacing w:after="0" w:line="240" w:lineRule="auto"/>
              <w:jc w:val="both"/>
              <w:rPr>
                <w:rFonts w:ascii="Times New Roman" w:eastAsia="Times New Roman" w:hAnsi="Times New Roman" w:cs="Times New Roman"/>
                <w:kern w:val="0"/>
              </w:rPr>
            </w:pPr>
            <w:r w:rsidRPr="00110021">
              <w:rPr>
                <w:rFonts w:ascii="Times New Roman" w:eastAsia="Calibri" w:hAnsi="Times New Roman" w:cs="Calibri"/>
                <w:color w:val="000000"/>
                <w:kern w:val="0"/>
                <w:position w:val="-1"/>
              </w:rPr>
              <w:t>Дневник, письмо, рассказ, сказка, притча, путевые заметки, интервью</w:t>
            </w:r>
          </w:p>
        </w:tc>
      </w:tr>
      <w:tr w:rsidR="00110021" w:rsidRPr="00110021" w14:paraId="4DF2645D" w14:textId="77777777" w:rsidTr="00556C8A">
        <w:tc>
          <w:tcPr>
            <w:tcW w:w="704" w:type="dxa"/>
            <w:tcBorders>
              <w:top w:val="single" w:sz="4" w:space="0" w:color="auto"/>
              <w:left w:val="single" w:sz="4" w:space="0" w:color="auto"/>
              <w:bottom w:val="single" w:sz="4" w:space="0" w:color="auto"/>
              <w:right w:val="single" w:sz="4" w:space="0" w:color="auto"/>
            </w:tcBorders>
          </w:tcPr>
          <w:p w14:paraId="2C11524D" w14:textId="77777777" w:rsidR="00110021" w:rsidRPr="00110021" w:rsidRDefault="00110021" w:rsidP="00110021">
            <w:pPr>
              <w:widowControl w:val="0"/>
              <w:pBdr>
                <w:top w:val="nil"/>
                <w:left w:val="nil"/>
                <w:bottom w:val="nil"/>
                <w:right w:val="nil"/>
                <w:between w:val="nil"/>
              </w:pBdr>
              <w:spacing w:after="0" w:line="276" w:lineRule="auto"/>
              <w:ind w:firstLine="142"/>
              <w:jc w:val="both"/>
              <w:rPr>
                <w:rFonts w:ascii="Times New Roman" w:eastAsia="Calibri" w:hAnsi="Times New Roman" w:cs="Calibri"/>
                <w:color w:val="000000"/>
                <w:kern w:val="0"/>
                <w:position w:val="-1"/>
                <w:lang w:val="en-US"/>
              </w:rPr>
            </w:pPr>
            <w:r w:rsidRPr="00110021">
              <w:rPr>
                <w:rFonts w:ascii="Times New Roman" w:eastAsia="Calibri" w:hAnsi="Times New Roman" w:cs="Calibri"/>
                <w:color w:val="000000"/>
                <w:kern w:val="0"/>
                <w:position w:val="-1"/>
                <w:lang w:val="en-US"/>
              </w:rPr>
              <w:t>2</w:t>
            </w:r>
          </w:p>
        </w:tc>
        <w:tc>
          <w:tcPr>
            <w:tcW w:w="4224" w:type="dxa"/>
            <w:tcBorders>
              <w:top w:val="single" w:sz="4" w:space="0" w:color="auto"/>
              <w:left w:val="single" w:sz="4" w:space="0" w:color="auto"/>
              <w:bottom w:val="single" w:sz="4" w:space="0" w:color="auto"/>
              <w:right w:val="single" w:sz="4" w:space="0" w:color="auto"/>
            </w:tcBorders>
          </w:tcPr>
          <w:p w14:paraId="2F8F1DEE" w14:textId="77777777" w:rsidR="00110021" w:rsidRPr="00110021" w:rsidRDefault="00110021" w:rsidP="00110021">
            <w:pPr>
              <w:widowControl w:val="0"/>
              <w:pBdr>
                <w:top w:val="nil"/>
                <w:left w:val="nil"/>
                <w:bottom w:val="nil"/>
                <w:right w:val="nil"/>
                <w:between w:val="nil"/>
              </w:pBdr>
              <w:spacing w:after="0" w:line="240" w:lineRule="auto"/>
              <w:jc w:val="both"/>
              <w:rPr>
                <w:rFonts w:ascii="Times New Roman" w:eastAsia="Calibri" w:hAnsi="Times New Roman" w:cs="Calibri"/>
                <w:color w:val="000000"/>
                <w:kern w:val="0"/>
                <w:position w:val="-1"/>
              </w:rPr>
            </w:pPr>
            <w:r w:rsidRPr="00110021">
              <w:rPr>
                <w:rFonts w:ascii="Times New Roman" w:eastAsia="Calibri" w:hAnsi="Times New Roman" w:cs="Calibri"/>
                <w:color w:val="000000"/>
                <w:kern w:val="0"/>
                <w:position w:val="-1"/>
              </w:rPr>
              <w:t>Карательные операции, направленные на централизованное уничтожение мирного населения</w:t>
            </w:r>
          </w:p>
        </w:tc>
        <w:tc>
          <w:tcPr>
            <w:tcW w:w="4706" w:type="dxa"/>
            <w:tcBorders>
              <w:top w:val="single" w:sz="4" w:space="0" w:color="auto"/>
              <w:left w:val="single" w:sz="4" w:space="0" w:color="auto"/>
              <w:bottom w:val="single" w:sz="4" w:space="0" w:color="auto"/>
              <w:right w:val="single" w:sz="4" w:space="0" w:color="auto"/>
            </w:tcBorders>
          </w:tcPr>
          <w:p w14:paraId="207BF1A7" w14:textId="77777777" w:rsidR="00110021" w:rsidRPr="00110021" w:rsidRDefault="00110021" w:rsidP="00110021">
            <w:pPr>
              <w:widowControl w:val="0"/>
              <w:spacing w:after="0" w:line="240" w:lineRule="auto"/>
              <w:jc w:val="both"/>
              <w:rPr>
                <w:rFonts w:ascii="Times New Roman" w:eastAsia="Calibri" w:hAnsi="Times New Roman" w:cs="Calibri"/>
                <w:color w:val="000000"/>
                <w:kern w:val="0"/>
                <w:position w:val="-1"/>
              </w:rPr>
            </w:pPr>
            <w:r w:rsidRPr="00110021">
              <w:rPr>
                <w:rFonts w:ascii="Times New Roman" w:eastAsia="Calibri" w:hAnsi="Times New Roman" w:cs="Calibri"/>
                <w:color w:val="000000"/>
                <w:kern w:val="0"/>
                <w:position w:val="-1"/>
              </w:rPr>
              <w:t>Рассказ, письмо, дневник, репортаж, интервью, письмо, эссе, путевые заметки</w:t>
            </w:r>
          </w:p>
        </w:tc>
      </w:tr>
      <w:tr w:rsidR="00110021" w:rsidRPr="00110021" w14:paraId="45E860D0" w14:textId="77777777" w:rsidTr="00556C8A">
        <w:tc>
          <w:tcPr>
            <w:tcW w:w="704" w:type="dxa"/>
            <w:tcBorders>
              <w:top w:val="single" w:sz="4" w:space="0" w:color="auto"/>
              <w:left w:val="single" w:sz="4" w:space="0" w:color="auto"/>
              <w:bottom w:val="single" w:sz="4" w:space="0" w:color="auto"/>
              <w:right w:val="single" w:sz="4" w:space="0" w:color="auto"/>
            </w:tcBorders>
          </w:tcPr>
          <w:p w14:paraId="670135AD" w14:textId="77777777" w:rsidR="00110021" w:rsidRPr="00110021" w:rsidRDefault="00110021" w:rsidP="00110021">
            <w:pPr>
              <w:widowControl w:val="0"/>
              <w:pBdr>
                <w:top w:val="nil"/>
                <w:left w:val="nil"/>
                <w:bottom w:val="nil"/>
                <w:right w:val="nil"/>
                <w:between w:val="nil"/>
              </w:pBdr>
              <w:spacing w:after="0" w:line="276" w:lineRule="auto"/>
              <w:ind w:firstLine="142"/>
              <w:jc w:val="both"/>
              <w:rPr>
                <w:rFonts w:ascii="Times New Roman" w:eastAsia="Times New Roman" w:hAnsi="Times New Roman" w:cs="Times New Roman"/>
                <w:kern w:val="0"/>
              </w:rPr>
            </w:pPr>
            <w:r w:rsidRPr="00110021">
              <w:rPr>
                <w:rFonts w:ascii="Times New Roman" w:eastAsia="Calibri" w:hAnsi="Times New Roman" w:cs="Calibri"/>
                <w:color w:val="000000"/>
                <w:kern w:val="0"/>
                <w:position w:val="-1"/>
              </w:rPr>
              <w:t>3</w:t>
            </w:r>
          </w:p>
        </w:tc>
        <w:tc>
          <w:tcPr>
            <w:tcW w:w="4224" w:type="dxa"/>
            <w:tcBorders>
              <w:top w:val="single" w:sz="4" w:space="0" w:color="auto"/>
              <w:left w:val="single" w:sz="4" w:space="0" w:color="auto"/>
              <w:bottom w:val="single" w:sz="4" w:space="0" w:color="auto"/>
              <w:right w:val="single" w:sz="4" w:space="0" w:color="auto"/>
            </w:tcBorders>
          </w:tcPr>
          <w:p w14:paraId="34750B49" w14:textId="77777777" w:rsidR="00110021" w:rsidRPr="00110021" w:rsidRDefault="00110021" w:rsidP="00110021">
            <w:pPr>
              <w:widowControl w:val="0"/>
              <w:pBdr>
                <w:top w:val="nil"/>
                <w:left w:val="nil"/>
                <w:bottom w:val="nil"/>
                <w:right w:val="nil"/>
                <w:between w:val="nil"/>
              </w:pBdr>
              <w:spacing w:after="0" w:line="240" w:lineRule="auto"/>
              <w:jc w:val="both"/>
              <w:rPr>
                <w:rFonts w:ascii="Times New Roman" w:eastAsia="Times New Roman" w:hAnsi="Times New Roman" w:cs="Times New Roman"/>
                <w:kern w:val="0"/>
              </w:rPr>
            </w:pPr>
            <w:r w:rsidRPr="00110021">
              <w:rPr>
                <w:rFonts w:ascii="Times New Roman" w:eastAsia="Calibri" w:hAnsi="Times New Roman" w:cs="Calibri"/>
                <w:color w:val="000000"/>
                <w:kern w:val="0"/>
                <w:position w:val="-1"/>
              </w:rPr>
              <w:t>Уничтожение голодом и создание заведомо невыносимых условий существования</w:t>
            </w:r>
          </w:p>
        </w:tc>
        <w:tc>
          <w:tcPr>
            <w:tcW w:w="4706" w:type="dxa"/>
            <w:tcBorders>
              <w:top w:val="single" w:sz="4" w:space="0" w:color="auto"/>
              <w:left w:val="single" w:sz="4" w:space="0" w:color="auto"/>
              <w:bottom w:val="single" w:sz="4" w:space="0" w:color="auto"/>
              <w:right w:val="single" w:sz="4" w:space="0" w:color="auto"/>
            </w:tcBorders>
          </w:tcPr>
          <w:p w14:paraId="093EB668" w14:textId="77777777" w:rsidR="00110021" w:rsidRPr="00110021" w:rsidRDefault="00110021" w:rsidP="00110021">
            <w:pPr>
              <w:widowControl w:val="0"/>
              <w:spacing w:after="0" w:line="240" w:lineRule="auto"/>
              <w:jc w:val="both"/>
              <w:rPr>
                <w:rFonts w:ascii="Times New Roman" w:eastAsia="Times New Roman" w:hAnsi="Times New Roman" w:cs="Times New Roman"/>
                <w:kern w:val="0"/>
              </w:rPr>
            </w:pPr>
            <w:r w:rsidRPr="00110021">
              <w:rPr>
                <w:rFonts w:ascii="Times New Roman" w:eastAsia="Calibri" w:hAnsi="Times New Roman" w:cs="Calibri"/>
                <w:color w:val="000000"/>
                <w:kern w:val="0"/>
                <w:position w:val="-1"/>
              </w:rPr>
              <w:t>Рассказ, письмо, дневник, репортаж, интервью, письмо, эссе, заочная экскурсия, путевые заметки</w:t>
            </w:r>
          </w:p>
        </w:tc>
      </w:tr>
      <w:tr w:rsidR="00110021" w:rsidRPr="00110021" w14:paraId="33D6AFB8" w14:textId="77777777" w:rsidTr="00556C8A">
        <w:tc>
          <w:tcPr>
            <w:tcW w:w="704" w:type="dxa"/>
            <w:tcBorders>
              <w:top w:val="single" w:sz="4" w:space="0" w:color="auto"/>
              <w:left w:val="single" w:sz="4" w:space="0" w:color="auto"/>
              <w:bottom w:val="single" w:sz="4" w:space="0" w:color="auto"/>
              <w:right w:val="single" w:sz="4" w:space="0" w:color="auto"/>
            </w:tcBorders>
          </w:tcPr>
          <w:p w14:paraId="7ED6EBC4" w14:textId="77777777" w:rsidR="00110021" w:rsidRPr="00110021" w:rsidRDefault="00110021" w:rsidP="00110021">
            <w:pPr>
              <w:widowControl w:val="0"/>
              <w:pBdr>
                <w:top w:val="nil"/>
                <w:left w:val="nil"/>
                <w:bottom w:val="nil"/>
                <w:right w:val="nil"/>
                <w:between w:val="nil"/>
              </w:pBdr>
              <w:spacing w:after="0" w:line="276" w:lineRule="auto"/>
              <w:ind w:firstLine="142"/>
              <w:jc w:val="both"/>
              <w:rPr>
                <w:rFonts w:ascii="Times New Roman" w:eastAsia="Calibri" w:hAnsi="Times New Roman" w:cs="Calibri"/>
                <w:color w:val="000000"/>
                <w:kern w:val="0"/>
                <w:position w:val="-1"/>
              </w:rPr>
            </w:pPr>
            <w:r w:rsidRPr="00110021">
              <w:rPr>
                <w:rFonts w:ascii="Times New Roman" w:eastAsia="Calibri" w:hAnsi="Times New Roman" w:cs="Calibri"/>
                <w:color w:val="000000"/>
                <w:kern w:val="0"/>
                <w:position w:val="-1"/>
              </w:rPr>
              <w:t>4</w:t>
            </w:r>
          </w:p>
        </w:tc>
        <w:tc>
          <w:tcPr>
            <w:tcW w:w="4224" w:type="dxa"/>
            <w:tcBorders>
              <w:top w:val="single" w:sz="4" w:space="0" w:color="auto"/>
              <w:left w:val="single" w:sz="4" w:space="0" w:color="auto"/>
              <w:bottom w:val="single" w:sz="4" w:space="0" w:color="auto"/>
              <w:right w:val="single" w:sz="4" w:space="0" w:color="auto"/>
            </w:tcBorders>
          </w:tcPr>
          <w:p w14:paraId="161FC71A" w14:textId="77777777" w:rsidR="00110021" w:rsidRPr="00110021" w:rsidRDefault="00110021" w:rsidP="00110021">
            <w:pPr>
              <w:widowControl w:val="0"/>
              <w:pBdr>
                <w:top w:val="nil"/>
                <w:left w:val="nil"/>
                <w:bottom w:val="nil"/>
                <w:right w:val="nil"/>
                <w:between w:val="nil"/>
              </w:pBdr>
              <w:spacing w:after="0" w:line="240" w:lineRule="auto"/>
              <w:jc w:val="both"/>
              <w:rPr>
                <w:rFonts w:ascii="Times New Roman" w:eastAsia="Calibri" w:hAnsi="Times New Roman" w:cs="Calibri"/>
                <w:color w:val="000000"/>
                <w:kern w:val="0"/>
                <w:position w:val="-1"/>
              </w:rPr>
            </w:pPr>
            <w:r w:rsidRPr="00110021">
              <w:rPr>
                <w:rFonts w:ascii="Times New Roman" w:eastAsia="Calibri" w:hAnsi="Times New Roman" w:cs="Calibri"/>
                <w:color w:val="000000"/>
                <w:kern w:val="0"/>
                <w:position w:val="-1"/>
              </w:rPr>
              <w:t>Угон на принудительные работы</w:t>
            </w:r>
          </w:p>
        </w:tc>
        <w:tc>
          <w:tcPr>
            <w:tcW w:w="4706" w:type="dxa"/>
            <w:tcBorders>
              <w:top w:val="single" w:sz="4" w:space="0" w:color="auto"/>
              <w:left w:val="single" w:sz="4" w:space="0" w:color="auto"/>
              <w:bottom w:val="single" w:sz="4" w:space="0" w:color="auto"/>
              <w:right w:val="single" w:sz="4" w:space="0" w:color="auto"/>
            </w:tcBorders>
          </w:tcPr>
          <w:p w14:paraId="5C25DE86" w14:textId="77777777" w:rsidR="00110021" w:rsidRPr="00110021" w:rsidRDefault="00110021" w:rsidP="00110021">
            <w:pPr>
              <w:widowControl w:val="0"/>
              <w:spacing w:after="0" w:line="240" w:lineRule="auto"/>
              <w:jc w:val="both"/>
              <w:rPr>
                <w:rFonts w:ascii="Times New Roman" w:eastAsia="Calibri" w:hAnsi="Times New Roman" w:cs="Calibri"/>
                <w:color w:val="000000"/>
                <w:kern w:val="0"/>
                <w:position w:val="-1"/>
              </w:rPr>
            </w:pPr>
            <w:r w:rsidRPr="00110021">
              <w:rPr>
                <w:rFonts w:ascii="Times New Roman" w:eastAsia="Calibri" w:hAnsi="Times New Roman" w:cs="Calibri"/>
                <w:color w:val="000000"/>
                <w:kern w:val="0"/>
                <w:position w:val="-1"/>
              </w:rPr>
              <w:t>Рассказ, письмо, дневник, репортаж, интервью, письмо, эссе, заочная экскурсия, путевые заметки</w:t>
            </w:r>
          </w:p>
        </w:tc>
      </w:tr>
      <w:tr w:rsidR="00110021" w:rsidRPr="00110021" w14:paraId="79767539" w14:textId="77777777" w:rsidTr="00556C8A">
        <w:tc>
          <w:tcPr>
            <w:tcW w:w="704" w:type="dxa"/>
            <w:tcBorders>
              <w:top w:val="single" w:sz="4" w:space="0" w:color="auto"/>
              <w:left w:val="single" w:sz="4" w:space="0" w:color="auto"/>
              <w:bottom w:val="single" w:sz="4" w:space="0" w:color="auto"/>
              <w:right w:val="single" w:sz="4" w:space="0" w:color="auto"/>
            </w:tcBorders>
          </w:tcPr>
          <w:p w14:paraId="4E1FF50B" w14:textId="77777777" w:rsidR="00110021" w:rsidRPr="00110021" w:rsidRDefault="00110021" w:rsidP="00110021">
            <w:pPr>
              <w:widowControl w:val="0"/>
              <w:pBdr>
                <w:top w:val="nil"/>
                <w:left w:val="nil"/>
                <w:bottom w:val="nil"/>
                <w:right w:val="nil"/>
                <w:between w:val="nil"/>
              </w:pBdr>
              <w:spacing w:after="0" w:line="276" w:lineRule="auto"/>
              <w:ind w:firstLine="142"/>
              <w:jc w:val="both"/>
              <w:rPr>
                <w:rFonts w:ascii="Times New Roman" w:eastAsia="Calibri" w:hAnsi="Times New Roman" w:cs="Calibri"/>
                <w:color w:val="000000"/>
                <w:kern w:val="0"/>
                <w:position w:val="-1"/>
              </w:rPr>
            </w:pPr>
            <w:r w:rsidRPr="00110021">
              <w:rPr>
                <w:rFonts w:ascii="Times New Roman" w:eastAsia="Calibri" w:hAnsi="Times New Roman" w:cs="Calibri"/>
                <w:color w:val="000000"/>
                <w:kern w:val="0"/>
                <w:position w:val="-1"/>
              </w:rPr>
              <w:t>5</w:t>
            </w:r>
          </w:p>
        </w:tc>
        <w:tc>
          <w:tcPr>
            <w:tcW w:w="4224" w:type="dxa"/>
            <w:tcBorders>
              <w:top w:val="single" w:sz="4" w:space="0" w:color="auto"/>
              <w:left w:val="single" w:sz="4" w:space="0" w:color="auto"/>
              <w:bottom w:val="single" w:sz="4" w:space="0" w:color="auto"/>
              <w:right w:val="single" w:sz="4" w:space="0" w:color="auto"/>
            </w:tcBorders>
          </w:tcPr>
          <w:p w14:paraId="3B08809C" w14:textId="77777777" w:rsidR="00110021" w:rsidRPr="00110021" w:rsidRDefault="00110021" w:rsidP="00110021">
            <w:pPr>
              <w:widowControl w:val="0"/>
              <w:pBdr>
                <w:top w:val="nil"/>
                <w:left w:val="nil"/>
                <w:bottom w:val="nil"/>
                <w:right w:val="nil"/>
                <w:between w:val="nil"/>
              </w:pBdr>
              <w:spacing w:after="0" w:line="240" w:lineRule="auto"/>
              <w:ind w:left="-1"/>
              <w:jc w:val="both"/>
              <w:rPr>
                <w:rFonts w:ascii="Times New Roman" w:eastAsia="Calibri" w:hAnsi="Times New Roman" w:cs="Calibri"/>
                <w:color w:val="000000"/>
                <w:kern w:val="0"/>
                <w:position w:val="-1"/>
              </w:rPr>
            </w:pPr>
            <w:r w:rsidRPr="00110021">
              <w:rPr>
                <w:rFonts w:ascii="Times New Roman" w:eastAsia="Times New Roman" w:hAnsi="Times New Roman" w:cs="Times New Roman"/>
                <w:kern w:val="0"/>
              </w:rPr>
              <w:t>Трагедия и подвиг советского народа в произведениях искусства</w:t>
            </w:r>
          </w:p>
        </w:tc>
        <w:tc>
          <w:tcPr>
            <w:tcW w:w="4706" w:type="dxa"/>
            <w:tcBorders>
              <w:top w:val="single" w:sz="4" w:space="0" w:color="auto"/>
              <w:left w:val="single" w:sz="4" w:space="0" w:color="auto"/>
              <w:bottom w:val="single" w:sz="4" w:space="0" w:color="auto"/>
              <w:right w:val="single" w:sz="4" w:space="0" w:color="auto"/>
            </w:tcBorders>
          </w:tcPr>
          <w:p w14:paraId="503AC3CD" w14:textId="77777777" w:rsidR="00110021" w:rsidRPr="00110021" w:rsidRDefault="00110021" w:rsidP="00110021">
            <w:pPr>
              <w:widowControl w:val="0"/>
              <w:spacing w:after="0" w:line="240" w:lineRule="auto"/>
              <w:jc w:val="both"/>
              <w:rPr>
                <w:rFonts w:ascii="Times New Roman" w:eastAsia="Calibri" w:hAnsi="Times New Roman" w:cs="Calibri"/>
                <w:color w:val="000000"/>
                <w:kern w:val="0"/>
                <w:position w:val="-1"/>
              </w:rPr>
            </w:pPr>
            <w:r w:rsidRPr="00110021">
              <w:rPr>
                <w:rFonts w:ascii="Times New Roman" w:eastAsia="Calibri" w:hAnsi="Times New Roman" w:cs="Calibri"/>
                <w:color w:val="000000"/>
                <w:kern w:val="0"/>
                <w:position w:val="-1"/>
              </w:rPr>
              <w:t>Рассказ, дневник, очерк, интервью, эссе, заочная экскурсия, рецензия, притча</w:t>
            </w:r>
          </w:p>
        </w:tc>
      </w:tr>
      <w:tr w:rsidR="00110021" w:rsidRPr="00110021" w14:paraId="4C8BA692" w14:textId="77777777" w:rsidTr="00556C8A">
        <w:tc>
          <w:tcPr>
            <w:tcW w:w="704" w:type="dxa"/>
            <w:tcBorders>
              <w:top w:val="single" w:sz="4" w:space="0" w:color="auto"/>
              <w:left w:val="single" w:sz="4" w:space="0" w:color="auto"/>
              <w:bottom w:val="single" w:sz="4" w:space="0" w:color="auto"/>
              <w:right w:val="single" w:sz="4" w:space="0" w:color="auto"/>
            </w:tcBorders>
          </w:tcPr>
          <w:p w14:paraId="507BFF2C" w14:textId="77777777" w:rsidR="00110021" w:rsidRPr="00110021" w:rsidRDefault="00110021" w:rsidP="00110021">
            <w:pPr>
              <w:widowControl w:val="0"/>
              <w:pBdr>
                <w:top w:val="nil"/>
                <w:left w:val="nil"/>
                <w:bottom w:val="nil"/>
                <w:right w:val="nil"/>
                <w:between w:val="nil"/>
              </w:pBdr>
              <w:spacing w:after="0" w:line="276" w:lineRule="auto"/>
              <w:ind w:firstLine="142"/>
              <w:jc w:val="both"/>
              <w:rPr>
                <w:rFonts w:ascii="Times New Roman" w:eastAsia="Calibri" w:hAnsi="Times New Roman" w:cs="Calibri"/>
                <w:color w:val="000000"/>
                <w:kern w:val="0"/>
                <w:position w:val="-1"/>
              </w:rPr>
            </w:pPr>
            <w:r w:rsidRPr="00110021">
              <w:rPr>
                <w:rFonts w:ascii="Times New Roman" w:eastAsia="Calibri" w:hAnsi="Times New Roman" w:cs="Calibri"/>
                <w:color w:val="000000"/>
                <w:kern w:val="0"/>
                <w:position w:val="-1"/>
              </w:rPr>
              <w:t>6</w:t>
            </w:r>
          </w:p>
        </w:tc>
        <w:tc>
          <w:tcPr>
            <w:tcW w:w="4224" w:type="dxa"/>
            <w:tcBorders>
              <w:top w:val="single" w:sz="4" w:space="0" w:color="auto"/>
              <w:left w:val="single" w:sz="4" w:space="0" w:color="auto"/>
              <w:bottom w:val="single" w:sz="4" w:space="0" w:color="auto"/>
              <w:right w:val="single" w:sz="4" w:space="0" w:color="auto"/>
            </w:tcBorders>
          </w:tcPr>
          <w:p w14:paraId="3FF91161" w14:textId="77777777" w:rsidR="00110021" w:rsidRPr="00110021" w:rsidRDefault="00110021" w:rsidP="00110021">
            <w:pPr>
              <w:widowControl w:val="0"/>
              <w:pBdr>
                <w:top w:val="nil"/>
                <w:left w:val="nil"/>
                <w:bottom w:val="nil"/>
                <w:right w:val="nil"/>
                <w:between w:val="nil"/>
              </w:pBdr>
              <w:spacing w:after="0" w:line="240" w:lineRule="auto"/>
              <w:ind w:left="-1"/>
              <w:jc w:val="both"/>
              <w:rPr>
                <w:rFonts w:ascii="Times New Roman" w:eastAsia="Calibri" w:hAnsi="Times New Roman" w:cs="Calibri"/>
                <w:color w:val="000000"/>
                <w:kern w:val="0"/>
                <w:position w:val="-1"/>
              </w:rPr>
            </w:pPr>
            <w:r w:rsidRPr="00110021">
              <w:rPr>
                <w:rFonts w:ascii="Times New Roman" w:eastAsia="Calibri" w:hAnsi="Times New Roman" w:cs="Calibri"/>
                <w:color w:val="000000"/>
                <w:kern w:val="0"/>
                <w:position w:val="-1"/>
              </w:rPr>
              <w:t>Военные преступления японских милитаристов</w:t>
            </w:r>
          </w:p>
        </w:tc>
        <w:tc>
          <w:tcPr>
            <w:tcW w:w="4706" w:type="dxa"/>
            <w:tcBorders>
              <w:top w:val="single" w:sz="4" w:space="0" w:color="auto"/>
              <w:left w:val="single" w:sz="4" w:space="0" w:color="auto"/>
              <w:bottom w:val="single" w:sz="4" w:space="0" w:color="auto"/>
              <w:right w:val="single" w:sz="4" w:space="0" w:color="auto"/>
            </w:tcBorders>
          </w:tcPr>
          <w:p w14:paraId="511C7A46" w14:textId="77777777" w:rsidR="00110021" w:rsidRPr="00110021" w:rsidRDefault="00110021" w:rsidP="00110021">
            <w:pPr>
              <w:widowControl w:val="0"/>
              <w:spacing w:after="0" w:line="240" w:lineRule="auto"/>
              <w:jc w:val="both"/>
              <w:rPr>
                <w:rFonts w:ascii="Times New Roman" w:eastAsia="Calibri" w:hAnsi="Times New Roman" w:cs="Calibri"/>
                <w:color w:val="000000"/>
                <w:kern w:val="0"/>
                <w:position w:val="-1"/>
              </w:rPr>
            </w:pPr>
            <w:r w:rsidRPr="00110021">
              <w:rPr>
                <w:rFonts w:ascii="Times New Roman" w:eastAsia="Calibri" w:hAnsi="Times New Roman" w:cs="Calibri"/>
                <w:color w:val="000000"/>
                <w:kern w:val="0"/>
                <w:position w:val="-1"/>
              </w:rPr>
              <w:t>Рассказ, письмо, дневник, репортаж, интервью, письмо, эссе, заочная экскурсия, путевые заметки</w:t>
            </w:r>
          </w:p>
        </w:tc>
      </w:tr>
      <w:tr w:rsidR="00110021" w:rsidRPr="00110021" w14:paraId="23F5F9BF" w14:textId="77777777" w:rsidTr="00556C8A">
        <w:tc>
          <w:tcPr>
            <w:tcW w:w="704" w:type="dxa"/>
            <w:tcBorders>
              <w:top w:val="single" w:sz="4" w:space="0" w:color="auto"/>
              <w:left w:val="single" w:sz="4" w:space="0" w:color="auto"/>
              <w:bottom w:val="single" w:sz="4" w:space="0" w:color="auto"/>
              <w:right w:val="single" w:sz="4" w:space="0" w:color="auto"/>
            </w:tcBorders>
          </w:tcPr>
          <w:p w14:paraId="24821265" w14:textId="77777777" w:rsidR="00110021" w:rsidRPr="00110021" w:rsidRDefault="00110021" w:rsidP="00110021">
            <w:pPr>
              <w:widowControl w:val="0"/>
              <w:pBdr>
                <w:top w:val="nil"/>
                <w:left w:val="nil"/>
                <w:bottom w:val="nil"/>
                <w:right w:val="nil"/>
                <w:between w:val="nil"/>
              </w:pBdr>
              <w:spacing w:after="0" w:line="276" w:lineRule="auto"/>
              <w:ind w:firstLine="142"/>
              <w:jc w:val="both"/>
              <w:rPr>
                <w:rFonts w:ascii="Times New Roman" w:eastAsia="Calibri" w:hAnsi="Times New Roman" w:cs="Calibri"/>
                <w:color w:val="000000"/>
                <w:kern w:val="0"/>
                <w:position w:val="-1"/>
              </w:rPr>
            </w:pPr>
            <w:r w:rsidRPr="00110021">
              <w:rPr>
                <w:rFonts w:ascii="Times New Roman" w:eastAsia="Calibri" w:hAnsi="Times New Roman" w:cs="Calibri"/>
                <w:color w:val="000000"/>
                <w:kern w:val="0"/>
                <w:position w:val="-1"/>
              </w:rPr>
              <w:t>7</w:t>
            </w:r>
          </w:p>
        </w:tc>
        <w:tc>
          <w:tcPr>
            <w:tcW w:w="4224" w:type="dxa"/>
            <w:tcBorders>
              <w:top w:val="single" w:sz="4" w:space="0" w:color="auto"/>
              <w:left w:val="single" w:sz="4" w:space="0" w:color="auto"/>
              <w:bottom w:val="single" w:sz="4" w:space="0" w:color="auto"/>
              <w:right w:val="single" w:sz="4" w:space="0" w:color="auto"/>
            </w:tcBorders>
          </w:tcPr>
          <w:p w14:paraId="2D0880FD" w14:textId="77777777" w:rsidR="00110021" w:rsidRPr="00110021" w:rsidRDefault="00110021" w:rsidP="00110021">
            <w:pPr>
              <w:widowControl w:val="0"/>
              <w:pBdr>
                <w:top w:val="nil"/>
                <w:left w:val="nil"/>
                <w:bottom w:val="nil"/>
                <w:right w:val="nil"/>
                <w:between w:val="nil"/>
              </w:pBdr>
              <w:spacing w:after="0" w:line="240" w:lineRule="auto"/>
              <w:ind w:left="-1"/>
              <w:jc w:val="both"/>
              <w:rPr>
                <w:rFonts w:ascii="Times New Roman" w:eastAsia="Calibri" w:hAnsi="Times New Roman" w:cs="Calibri"/>
                <w:color w:val="000000"/>
                <w:kern w:val="0"/>
                <w:position w:val="-1"/>
              </w:rPr>
            </w:pPr>
            <w:r w:rsidRPr="00110021">
              <w:rPr>
                <w:rFonts w:ascii="Times New Roman" w:eastAsia="Calibri" w:hAnsi="Times New Roman" w:cs="Calibri"/>
                <w:color w:val="000000"/>
                <w:kern w:val="0"/>
                <w:position w:val="-1"/>
              </w:rPr>
              <w:t>Деятельность поисковых отрядов, общественных организаций и движений молодежи</w:t>
            </w:r>
          </w:p>
        </w:tc>
        <w:tc>
          <w:tcPr>
            <w:tcW w:w="4706" w:type="dxa"/>
            <w:tcBorders>
              <w:top w:val="single" w:sz="4" w:space="0" w:color="auto"/>
              <w:left w:val="single" w:sz="4" w:space="0" w:color="auto"/>
              <w:bottom w:val="single" w:sz="4" w:space="0" w:color="auto"/>
              <w:right w:val="single" w:sz="4" w:space="0" w:color="auto"/>
            </w:tcBorders>
          </w:tcPr>
          <w:p w14:paraId="3A492AA6" w14:textId="77777777" w:rsidR="00110021" w:rsidRPr="00110021" w:rsidRDefault="00110021" w:rsidP="00110021">
            <w:pPr>
              <w:widowControl w:val="0"/>
              <w:spacing w:after="0" w:line="240" w:lineRule="auto"/>
              <w:jc w:val="both"/>
              <w:rPr>
                <w:rFonts w:ascii="Times New Roman" w:eastAsia="Calibri" w:hAnsi="Times New Roman" w:cs="Calibri"/>
                <w:color w:val="000000"/>
                <w:kern w:val="0"/>
                <w:position w:val="-1"/>
              </w:rPr>
            </w:pPr>
            <w:r w:rsidRPr="00110021">
              <w:rPr>
                <w:rFonts w:ascii="Times New Roman" w:eastAsia="Calibri" w:hAnsi="Times New Roman" w:cs="Calibri"/>
                <w:color w:val="000000"/>
                <w:kern w:val="0"/>
                <w:position w:val="-1"/>
              </w:rPr>
              <w:t>Рассказ, письмо, сказка, дневник, репортаж, интервью, письмо, эссе, заочная экскурсия, притча</w:t>
            </w:r>
          </w:p>
        </w:tc>
      </w:tr>
      <w:tr w:rsidR="00110021" w:rsidRPr="00110021" w14:paraId="2F9F2019" w14:textId="77777777" w:rsidTr="00556C8A">
        <w:tc>
          <w:tcPr>
            <w:tcW w:w="704" w:type="dxa"/>
            <w:tcBorders>
              <w:top w:val="single" w:sz="4" w:space="0" w:color="auto"/>
              <w:left w:val="single" w:sz="4" w:space="0" w:color="auto"/>
              <w:bottom w:val="single" w:sz="4" w:space="0" w:color="auto"/>
              <w:right w:val="single" w:sz="4" w:space="0" w:color="auto"/>
            </w:tcBorders>
          </w:tcPr>
          <w:p w14:paraId="2E7AED41" w14:textId="77777777" w:rsidR="00110021" w:rsidRPr="00110021" w:rsidRDefault="00110021" w:rsidP="00110021">
            <w:pPr>
              <w:widowControl w:val="0"/>
              <w:pBdr>
                <w:top w:val="nil"/>
                <w:left w:val="nil"/>
                <w:bottom w:val="nil"/>
                <w:right w:val="nil"/>
                <w:between w:val="nil"/>
              </w:pBdr>
              <w:spacing w:after="0" w:line="276" w:lineRule="auto"/>
              <w:ind w:firstLine="142"/>
              <w:jc w:val="both"/>
              <w:rPr>
                <w:rFonts w:ascii="Times New Roman" w:eastAsia="Times New Roman" w:hAnsi="Times New Roman" w:cs="Times New Roman"/>
                <w:kern w:val="0"/>
              </w:rPr>
            </w:pPr>
            <w:r w:rsidRPr="00110021">
              <w:rPr>
                <w:rFonts w:ascii="Times New Roman" w:eastAsia="Calibri" w:hAnsi="Times New Roman" w:cs="Calibri"/>
                <w:color w:val="000000"/>
                <w:kern w:val="0"/>
                <w:position w:val="-1"/>
              </w:rPr>
              <w:t>8</w:t>
            </w:r>
          </w:p>
        </w:tc>
        <w:tc>
          <w:tcPr>
            <w:tcW w:w="4224" w:type="dxa"/>
            <w:tcBorders>
              <w:top w:val="single" w:sz="4" w:space="0" w:color="auto"/>
              <w:left w:val="single" w:sz="4" w:space="0" w:color="auto"/>
              <w:bottom w:val="single" w:sz="4" w:space="0" w:color="auto"/>
              <w:right w:val="single" w:sz="4" w:space="0" w:color="auto"/>
            </w:tcBorders>
          </w:tcPr>
          <w:p w14:paraId="3CEC9A6D" w14:textId="77777777" w:rsidR="00110021" w:rsidRPr="00110021" w:rsidRDefault="00110021" w:rsidP="00110021">
            <w:pPr>
              <w:widowControl w:val="0"/>
              <w:pBdr>
                <w:top w:val="nil"/>
                <w:left w:val="nil"/>
                <w:bottom w:val="nil"/>
                <w:right w:val="nil"/>
                <w:between w:val="nil"/>
              </w:pBdr>
              <w:spacing w:after="0" w:line="240" w:lineRule="auto"/>
              <w:jc w:val="both"/>
              <w:rPr>
                <w:rFonts w:ascii="Times New Roman" w:eastAsia="Times New Roman" w:hAnsi="Times New Roman" w:cs="Times New Roman"/>
                <w:kern w:val="0"/>
              </w:rPr>
            </w:pPr>
            <w:r w:rsidRPr="00110021">
              <w:rPr>
                <w:rFonts w:ascii="Times New Roman" w:eastAsia="Times New Roman" w:hAnsi="Times New Roman" w:cs="Times New Roman"/>
                <w:kern w:val="0"/>
              </w:rPr>
              <w:t>Участие в мероприятиях проекта «Без срока давности»</w:t>
            </w:r>
          </w:p>
        </w:tc>
        <w:tc>
          <w:tcPr>
            <w:tcW w:w="4706" w:type="dxa"/>
            <w:tcBorders>
              <w:top w:val="single" w:sz="4" w:space="0" w:color="auto"/>
              <w:left w:val="single" w:sz="4" w:space="0" w:color="auto"/>
              <w:bottom w:val="single" w:sz="4" w:space="0" w:color="auto"/>
              <w:right w:val="single" w:sz="4" w:space="0" w:color="auto"/>
            </w:tcBorders>
          </w:tcPr>
          <w:p w14:paraId="5BED09D5" w14:textId="77777777" w:rsidR="00110021" w:rsidRPr="00110021" w:rsidRDefault="00110021" w:rsidP="00110021">
            <w:pPr>
              <w:widowControl w:val="0"/>
              <w:spacing w:after="0" w:line="240" w:lineRule="auto"/>
              <w:jc w:val="both"/>
              <w:rPr>
                <w:rFonts w:ascii="Times New Roman" w:eastAsia="Times New Roman" w:hAnsi="Times New Roman" w:cs="Times New Roman"/>
                <w:kern w:val="0"/>
              </w:rPr>
            </w:pPr>
            <w:r w:rsidRPr="00110021">
              <w:rPr>
                <w:rFonts w:ascii="Times New Roman" w:eastAsia="Calibri" w:hAnsi="Times New Roman" w:cs="Calibri"/>
                <w:color w:val="000000"/>
                <w:kern w:val="0"/>
                <w:position w:val="-1"/>
              </w:rPr>
              <w:t>Очерк, репортаж, интервью, письмо, эссе, заочная экскурсия</w:t>
            </w:r>
          </w:p>
        </w:tc>
      </w:tr>
      <w:tr w:rsidR="00110021" w:rsidRPr="00110021" w14:paraId="30BDD62A" w14:textId="77777777" w:rsidTr="00556C8A">
        <w:tc>
          <w:tcPr>
            <w:tcW w:w="704" w:type="dxa"/>
            <w:tcBorders>
              <w:top w:val="single" w:sz="4" w:space="0" w:color="auto"/>
              <w:left w:val="single" w:sz="4" w:space="0" w:color="auto"/>
              <w:bottom w:val="single" w:sz="4" w:space="0" w:color="auto"/>
              <w:right w:val="single" w:sz="4" w:space="0" w:color="auto"/>
            </w:tcBorders>
          </w:tcPr>
          <w:p w14:paraId="069F3242" w14:textId="77777777" w:rsidR="00110021" w:rsidRPr="00110021" w:rsidRDefault="00110021" w:rsidP="00110021">
            <w:pPr>
              <w:widowControl w:val="0"/>
              <w:pBdr>
                <w:top w:val="nil"/>
                <w:left w:val="nil"/>
                <w:bottom w:val="nil"/>
                <w:right w:val="nil"/>
                <w:between w:val="nil"/>
              </w:pBdr>
              <w:spacing w:after="0" w:line="276" w:lineRule="auto"/>
              <w:ind w:firstLine="142"/>
              <w:jc w:val="both"/>
              <w:rPr>
                <w:rFonts w:ascii="Times New Roman" w:eastAsia="Calibri" w:hAnsi="Times New Roman" w:cs="Calibri"/>
                <w:color w:val="000000"/>
                <w:kern w:val="0"/>
                <w:position w:val="-1"/>
              </w:rPr>
            </w:pPr>
            <w:r w:rsidRPr="00110021">
              <w:rPr>
                <w:rFonts w:ascii="Times New Roman" w:eastAsia="Times New Roman" w:hAnsi="Times New Roman" w:cs="Times New Roman"/>
                <w:kern w:val="0"/>
              </w:rPr>
              <w:t>9</w:t>
            </w:r>
          </w:p>
        </w:tc>
        <w:tc>
          <w:tcPr>
            <w:tcW w:w="4224" w:type="dxa"/>
            <w:tcBorders>
              <w:top w:val="single" w:sz="4" w:space="0" w:color="auto"/>
              <w:left w:val="single" w:sz="4" w:space="0" w:color="auto"/>
              <w:bottom w:val="single" w:sz="4" w:space="0" w:color="auto"/>
              <w:right w:val="single" w:sz="4" w:space="0" w:color="auto"/>
            </w:tcBorders>
          </w:tcPr>
          <w:p w14:paraId="2457B2EB" w14:textId="77777777" w:rsidR="00110021" w:rsidRPr="00110021" w:rsidRDefault="00110021" w:rsidP="00110021">
            <w:pPr>
              <w:widowControl w:val="0"/>
              <w:pBdr>
                <w:top w:val="nil"/>
                <w:left w:val="nil"/>
                <w:bottom w:val="nil"/>
                <w:right w:val="nil"/>
                <w:between w:val="nil"/>
              </w:pBdr>
              <w:spacing w:after="0" w:line="240" w:lineRule="auto"/>
              <w:jc w:val="both"/>
              <w:rPr>
                <w:rFonts w:ascii="Times New Roman" w:eastAsia="Times New Roman" w:hAnsi="Times New Roman" w:cs="Times New Roman"/>
                <w:kern w:val="0"/>
              </w:rPr>
            </w:pPr>
            <w:r w:rsidRPr="00110021">
              <w:rPr>
                <w:rFonts w:ascii="Times New Roman" w:eastAsia="Calibri" w:hAnsi="Times New Roman" w:cs="Calibri"/>
                <w:color w:val="000000"/>
                <w:kern w:val="0"/>
                <w:position w:val="-1"/>
              </w:rPr>
              <w:t>Трагедия моей семьи в годы Великой Отечественной войны</w:t>
            </w:r>
          </w:p>
        </w:tc>
        <w:tc>
          <w:tcPr>
            <w:tcW w:w="4706" w:type="dxa"/>
            <w:tcBorders>
              <w:top w:val="single" w:sz="4" w:space="0" w:color="auto"/>
              <w:left w:val="single" w:sz="4" w:space="0" w:color="auto"/>
              <w:bottom w:val="single" w:sz="4" w:space="0" w:color="auto"/>
              <w:right w:val="single" w:sz="4" w:space="0" w:color="auto"/>
            </w:tcBorders>
          </w:tcPr>
          <w:p w14:paraId="5377A9E7" w14:textId="77777777" w:rsidR="00110021" w:rsidRPr="00110021" w:rsidRDefault="00110021" w:rsidP="00110021">
            <w:pPr>
              <w:widowControl w:val="0"/>
              <w:spacing w:after="0" w:line="240" w:lineRule="auto"/>
              <w:jc w:val="both"/>
              <w:rPr>
                <w:rFonts w:ascii="Times New Roman" w:eastAsia="Calibri" w:hAnsi="Times New Roman" w:cs="Calibri"/>
                <w:color w:val="000000"/>
                <w:kern w:val="0"/>
                <w:position w:val="-1"/>
              </w:rPr>
            </w:pPr>
            <w:r w:rsidRPr="00110021">
              <w:rPr>
                <w:rFonts w:ascii="Times New Roman" w:eastAsia="Calibri" w:hAnsi="Times New Roman" w:cs="Calibri"/>
                <w:color w:val="000000"/>
                <w:kern w:val="0"/>
                <w:position w:val="-1"/>
              </w:rPr>
              <w:t>Рассказ, притча, письмо, сказка, дневник, интервью, путевые заметки</w:t>
            </w:r>
          </w:p>
        </w:tc>
      </w:tr>
      <w:tr w:rsidR="00110021" w:rsidRPr="00110021" w14:paraId="31206E7B" w14:textId="77777777" w:rsidTr="00556C8A">
        <w:tc>
          <w:tcPr>
            <w:tcW w:w="704" w:type="dxa"/>
            <w:tcBorders>
              <w:top w:val="single" w:sz="4" w:space="0" w:color="auto"/>
              <w:left w:val="single" w:sz="4" w:space="0" w:color="auto"/>
              <w:bottom w:val="single" w:sz="4" w:space="0" w:color="auto"/>
              <w:right w:val="single" w:sz="4" w:space="0" w:color="auto"/>
            </w:tcBorders>
          </w:tcPr>
          <w:p w14:paraId="7DCDDB87" w14:textId="77777777" w:rsidR="00110021" w:rsidRPr="00110021" w:rsidRDefault="00110021" w:rsidP="00110021">
            <w:pPr>
              <w:widowControl w:val="0"/>
              <w:pBdr>
                <w:top w:val="nil"/>
                <w:left w:val="nil"/>
                <w:bottom w:val="nil"/>
                <w:right w:val="nil"/>
                <w:between w:val="nil"/>
              </w:pBdr>
              <w:spacing w:after="0" w:line="276" w:lineRule="auto"/>
              <w:ind w:firstLine="142"/>
              <w:jc w:val="both"/>
              <w:rPr>
                <w:rFonts w:ascii="Times New Roman" w:eastAsia="Times New Roman" w:hAnsi="Times New Roman" w:cs="Times New Roman"/>
                <w:kern w:val="0"/>
              </w:rPr>
            </w:pPr>
            <w:r w:rsidRPr="00110021">
              <w:rPr>
                <w:rFonts w:ascii="Times New Roman" w:eastAsia="Times New Roman" w:hAnsi="Times New Roman" w:cs="Times New Roman"/>
                <w:kern w:val="0"/>
              </w:rPr>
              <w:t>10</w:t>
            </w:r>
          </w:p>
        </w:tc>
        <w:tc>
          <w:tcPr>
            <w:tcW w:w="4224" w:type="dxa"/>
            <w:tcBorders>
              <w:top w:val="single" w:sz="4" w:space="0" w:color="auto"/>
              <w:left w:val="single" w:sz="4" w:space="0" w:color="auto"/>
              <w:bottom w:val="single" w:sz="4" w:space="0" w:color="auto"/>
              <w:right w:val="single" w:sz="4" w:space="0" w:color="auto"/>
            </w:tcBorders>
          </w:tcPr>
          <w:p w14:paraId="5D6BB4D0" w14:textId="77777777" w:rsidR="00110021" w:rsidRPr="00110021" w:rsidRDefault="00110021" w:rsidP="00110021">
            <w:pPr>
              <w:widowControl w:val="0"/>
              <w:pBdr>
                <w:top w:val="nil"/>
                <w:left w:val="nil"/>
                <w:bottom w:val="nil"/>
                <w:right w:val="nil"/>
                <w:between w:val="nil"/>
              </w:pBdr>
              <w:spacing w:after="0" w:line="240" w:lineRule="auto"/>
              <w:jc w:val="both"/>
              <w:rPr>
                <w:rFonts w:ascii="Times New Roman" w:eastAsia="Times New Roman" w:hAnsi="Times New Roman" w:cs="Times New Roman"/>
                <w:kern w:val="0"/>
              </w:rPr>
            </w:pPr>
            <w:r w:rsidRPr="00110021">
              <w:rPr>
                <w:rFonts w:ascii="Times New Roman" w:eastAsia="Calibri" w:hAnsi="Times New Roman" w:cs="Calibri"/>
                <w:color w:val="000000"/>
                <w:kern w:val="0"/>
                <w:position w:val="-1"/>
              </w:rPr>
              <w:t>Нацизм и неонацизм: история и современность</w:t>
            </w:r>
          </w:p>
        </w:tc>
        <w:tc>
          <w:tcPr>
            <w:tcW w:w="4706" w:type="dxa"/>
            <w:tcBorders>
              <w:top w:val="single" w:sz="4" w:space="0" w:color="auto"/>
              <w:left w:val="single" w:sz="4" w:space="0" w:color="auto"/>
              <w:bottom w:val="single" w:sz="4" w:space="0" w:color="auto"/>
              <w:right w:val="single" w:sz="4" w:space="0" w:color="auto"/>
            </w:tcBorders>
          </w:tcPr>
          <w:p w14:paraId="080489A0" w14:textId="77777777" w:rsidR="00110021" w:rsidRPr="00110021" w:rsidRDefault="00110021" w:rsidP="00110021">
            <w:pPr>
              <w:widowControl w:val="0"/>
              <w:spacing w:after="0" w:line="240" w:lineRule="auto"/>
              <w:jc w:val="both"/>
              <w:rPr>
                <w:rFonts w:ascii="Times New Roman" w:eastAsia="Times New Roman" w:hAnsi="Times New Roman" w:cs="Times New Roman"/>
                <w:kern w:val="0"/>
              </w:rPr>
            </w:pPr>
            <w:r w:rsidRPr="00110021">
              <w:rPr>
                <w:rFonts w:ascii="Times New Roman" w:eastAsia="Calibri" w:hAnsi="Times New Roman" w:cs="Calibri"/>
                <w:color w:val="000000"/>
                <w:kern w:val="0"/>
                <w:position w:val="-1"/>
              </w:rPr>
              <w:t>Рассказ, притча, очерк, репортаж, интервью, эссе, рецензия</w:t>
            </w:r>
          </w:p>
        </w:tc>
      </w:tr>
    </w:tbl>
    <w:p w14:paraId="443B36BB" w14:textId="77777777" w:rsidR="00110021" w:rsidRPr="00110021" w:rsidRDefault="00110021" w:rsidP="00110021">
      <w:pPr>
        <w:widowControl w:val="0"/>
        <w:pBdr>
          <w:top w:val="nil"/>
          <w:left w:val="nil"/>
          <w:bottom w:val="nil"/>
          <w:right w:val="nil"/>
          <w:between w:val="nil"/>
        </w:pBdr>
        <w:suppressAutoHyphens/>
        <w:spacing w:after="0" w:line="360" w:lineRule="auto"/>
        <w:ind w:firstLine="567"/>
        <w:jc w:val="both"/>
        <w:outlineLvl w:val="0"/>
        <w:rPr>
          <w:rFonts w:ascii="Times New Roman" w:eastAsia="Calibri" w:hAnsi="Times New Roman" w:cs="Times New Roman"/>
          <w:kern w:val="0"/>
          <w:position w:val="-1"/>
          <w:sz w:val="14"/>
          <w:szCs w:val="14"/>
        </w:rPr>
      </w:pPr>
    </w:p>
    <w:p w14:paraId="2EAF79CE" w14:textId="77777777" w:rsidR="00110021" w:rsidRPr="00110021" w:rsidRDefault="00110021" w:rsidP="00110021">
      <w:pPr>
        <w:shd w:val="clear" w:color="auto" w:fill="FFFFFF"/>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 xml:space="preserve">Сочинение должно представлять собою прозаический текст, поэтические тексты не рассматриваются, однако конкурсная работа может включать </w:t>
      </w:r>
      <w:r w:rsidRPr="00110021">
        <w:rPr>
          <w:rFonts w:ascii="Times New Roman" w:eastAsia="Calibri" w:hAnsi="Times New Roman" w:cs="Times New Roman"/>
          <w:kern w:val="0"/>
          <w:position w:val="-1"/>
          <w:sz w:val="28"/>
          <w:szCs w:val="28"/>
        </w:rPr>
        <w:lastRenderedPageBreak/>
        <w:t>стихотворные фрагменты (например, цитаты – в этом случае обязательно указание авторства, или стихи, написанные самим автором работы).</w:t>
      </w:r>
    </w:p>
    <w:p w14:paraId="1CE08D75" w14:textId="77777777" w:rsidR="00110021" w:rsidRPr="00110021" w:rsidRDefault="00110021" w:rsidP="00110021">
      <w:pPr>
        <w:widowControl w:val="0"/>
        <w:pBdr>
          <w:top w:val="nil"/>
          <w:left w:val="nil"/>
          <w:bottom w:val="nil"/>
          <w:right w:val="nil"/>
          <w:between w:val="nil"/>
        </w:pBdr>
        <w:suppressAutoHyphens/>
        <w:spacing w:after="0" w:line="360" w:lineRule="auto"/>
        <w:ind w:firstLineChars="253" w:firstLine="711"/>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b/>
          <w:bCs/>
          <w:kern w:val="0"/>
          <w:position w:val="-1"/>
          <w:sz w:val="28"/>
          <w:szCs w:val="28"/>
        </w:rPr>
        <w:t>Шаг 7.</w:t>
      </w:r>
      <w:r w:rsidRPr="00110021">
        <w:rPr>
          <w:rFonts w:ascii="Times New Roman" w:eastAsia="Calibri" w:hAnsi="Times New Roman" w:cs="Times New Roman"/>
          <w:kern w:val="0"/>
          <w:position w:val="-1"/>
          <w:sz w:val="28"/>
          <w:szCs w:val="28"/>
        </w:rPr>
        <w:t xml:space="preserve"> </w:t>
      </w:r>
      <w:r w:rsidRPr="00110021">
        <w:rPr>
          <w:rFonts w:ascii="Times New Roman" w:eastAsia="Calibri" w:hAnsi="Times New Roman" w:cs="Times New Roman"/>
          <w:b/>
          <w:bCs/>
          <w:kern w:val="0"/>
          <w:position w:val="-1"/>
          <w:sz w:val="28"/>
          <w:szCs w:val="28"/>
        </w:rPr>
        <w:t>Отбор информации</w:t>
      </w:r>
      <w:r w:rsidRPr="00110021">
        <w:rPr>
          <w:rFonts w:ascii="Times New Roman" w:eastAsia="Calibri" w:hAnsi="Times New Roman" w:cs="Times New Roman"/>
          <w:kern w:val="0"/>
          <w:position w:val="-1"/>
          <w:sz w:val="28"/>
          <w:szCs w:val="28"/>
        </w:rPr>
        <w:t xml:space="preserve"> в соответствии с выбранным тематическим направлением и жанром. </w:t>
      </w:r>
    </w:p>
    <w:p w14:paraId="6D9F8F21" w14:textId="77777777" w:rsidR="00110021" w:rsidRPr="00110021" w:rsidRDefault="00110021" w:rsidP="00110021">
      <w:pPr>
        <w:widowControl w:val="0"/>
        <w:pBdr>
          <w:top w:val="nil"/>
          <w:left w:val="nil"/>
          <w:bottom w:val="nil"/>
          <w:right w:val="nil"/>
          <w:between w:val="nil"/>
        </w:pBd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 xml:space="preserve">Стоит обращаться только к проверенным сайтам или книгам. Ссылки </w:t>
      </w:r>
      <w:r w:rsidRPr="00110021">
        <w:rPr>
          <w:rFonts w:ascii="Times New Roman" w:eastAsia="Calibri" w:hAnsi="Times New Roman" w:cs="Times New Roman"/>
          <w:kern w:val="0"/>
          <w:position w:val="-1"/>
          <w:sz w:val="28"/>
          <w:szCs w:val="28"/>
        </w:rPr>
        <w:br/>
        <w:t xml:space="preserve">на авторитетные источники можно найти на официальном сайте Конкурса, </w:t>
      </w:r>
      <w:r w:rsidRPr="00110021">
        <w:rPr>
          <w:rFonts w:ascii="Times New Roman" w:eastAsia="Calibri" w:hAnsi="Times New Roman" w:cs="Times New Roman"/>
          <w:kern w:val="0"/>
          <w:position w:val="-1"/>
          <w:sz w:val="28"/>
          <w:szCs w:val="28"/>
        </w:rPr>
        <w:br/>
        <w:t xml:space="preserve">а также в разделе «Перечень ресурсов» методических рекомендаций. Если сочинение пишется по книге, кинофильму, рекомендуется ознакомиться с ним полностью, а не в пересказе, внимательно прослушать выбранное музыкальное произведение, а не ограничиваться отзывами о них. </w:t>
      </w:r>
    </w:p>
    <w:p w14:paraId="1D42C5B9" w14:textId="77777777" w:rsidR="00110021" w:rsidRPr="00110021" w:rsidRDefault="00110021" w:rsidP="00110021">
      <w:pPr>
        <w:widowControl w:val="0"/>
        <w:pBdr>
          <w:top w:val="nil"/>
          <w:left w:val="nil"/>
          <w:bottom w:val="nil"/>
          <w:right w:val="nil"/>
          <w:between w:val="nil"/>
        </w:pBd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 xml:space="preserve">При написании сочинения важно корректно использовать литературный, исторический (в том числе биографический), научный, архивный и другой материал, правильно оформлять цитаты. </w:t>
      </w:r>
    </w:p>
    <w:p w14:paraId="25A810DE" w14:textId="77777777" w:rsidR="00110021" w:rsidRPr="00110021" w:rsidRDefault="00110021" w:rsidP="00110021">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10021">
        <w:rPr>
          <w:rFonts w:ascii="Times New Roman" w:eastAsia="Calibri" w:hAnsi="Times New Roman" w:cs="Times New Roman"/>
          <w:kern w:val="0"/>
          <w:position w:val="-1"/>
          <w:sz w:val="28"/>
          <w:szCs w:val="28"/>
        </w:rPr>
        <w:t xml:space="preserve">Если у Вас, Ваших родителей или педагогов-наставников в процессе подготовки и участия в Конкурсе возникают вопросы, то можно написать письмо на официальную почту Оператора </w:t>
      </w:r>
      <w:r w:rsidRPr="00110021">
        <w:rPr>
          <w:rFonts w:ascii="Times New Roman" w:eastAsia="Calibri" w:hAnsi="Times New Roman" w:cs="Times New Roman"/>
          <w:kern w:val="0"/>
          <w:position w:val="-1"/>
          <w:sz w:val="28"/>
          <w:szCs w:val="28"/>
          <w:lang w:val="en-US"/>
        </w:rPr>
        <w:t>memory</w:t>
      </w:r>
      <w:r w:rsidRPr="00110021">
        <w:rPr>
          <w:rFonts w:ascii="Times New Roman" w:eastAsia="Calibri" w:hAnsi="Times New Roman" w:cs="Times New Roman"/>
          <w:kern w:val="0"/>
          <w:position w:val="-1"/>
          <w:sz w:val="28"/>
          <w:szCs w:val="28"/>
        </w:rPr>
        <w:t>45@</w:t>
      </w:r>
      <w:r w:rsidRPr="00110021">
        <w:rPr>
          <w:rFonts w:ascii="Times New Roman" w:eastAsia="Calibri" w:hAnsi="Times New Roman" w:cs="Times New Roman"/>
          <w:kern w:val="0"/>
          <w:position w:val="-1"/>
          <w:sz w:val="28"/>
          <w:szCs w:val="28"/>
          <w:lang w:val="en-US"/>
        </w:rPr>
        <w:t>mpgu</w:t>
      </w:r>
      <w:r w:rsidRPr="00110021">
        <w:rPr>
          <w:rFonts w:ascii="Times New Roman" w:eastAsia="Calibri" w:hAnsi="Times New Roman" w:cs="Times New Roman"/>
          <w:kern w:val="0"/>
          <w:position w:val="-1"/>
          <w:sz w:val="28"/>
          <w:szCs w:val="28"/>
        </w:rPr>
        <w:t>.</w:t>
      </w:r>
      <w:r w:rsidRPr="00110021">
        <w:rPr>
          <w:rFonts w:ascii="Times New Roman" w:eastAsia="Calibri" w:hAnsi="Times New Roman" w:cs="Times New Roman"/>
          <w:kern w:val="0"/>
          <w:position w:val="-1"/>
          <w:sz w:val="28"/>
          <w:szCs w:val="28"/>
          <w:lang w:val="en-US"/>
        </w:rPr>
        <w:t>su</w:t>
      </w:r>
      <w:r w:rsidRPr="00110021">
        <w:rPr>
          <w:rFonts w:ascii="Times New Roman" w:eastAsia="Calibri" w:hAnsi="Times New Roman" w:cs="Times New Roman"/>
          <w:kern w:val="0"/>
          <w:position w:val="-1"/>
          <w:sz w:val="28"/>
          <w:szCs w:val="28"/>
        </w:rPr>
        <w:t xml:space="preserve">, указанную </w:t>
      </w:r>
      <w:r w:rsidRPr="00110021">
        <w:rPr>
          <w:rFonts w:ascii="Times New Roman" w:eastAsia="Calibri" w:hAnsi="Times New Roman" w:cs="Times New Roman"/>
          <w:kern w:val="0"/>
          <w:position w:val="-1"/>
          <w:sz w:val="28"/>
          <w:szCs w:val="28"/>
        </w:rPr>
        <w:br/>
        <w:t xml:space="preserve">на официальном сайте Конкурса, а кроме того, можно позвонить на официальный телефон Оператора, указанный также на официальном сайте Конкурса. </w:t>
      </w:r>
    </w:p>
    <w:p w14:paraId="63FFD249" w14:textId="5DAB7A78" w:rsidR="00110021" w:rsidRPr="00110021" w:rsidRDefault="00110021" w:rsidP="00110021">
      <w:pPr>
        <w:suppressAutoHyphens/>
        <w:spacing w:after="5" w:line="364" w:lineRule="auto"/>
        <w:ind w:leftChars="-1" w:left="1" w:right="226" w:hangingChars="1" w:hanging="3"/>
        <w:jc w:val="center"/>
        <w:outlineLvl w:val="0"/>
        <w:rPr>
          <w:rFonts w:ascii="Times New Roman" w:eastAsia="Calibri" w:hAnsi="Times New Roman" w:cs="Calibri"/>
          <w:color w:val="000000"/>
          <w:kern w:val="0"/>
          <w:position w:val="-1"/>
          <w:sz w:val="28"/>
          <w:szCs w:val="22"/>
        </w:rPr>
      </w:pPr>
      <w:r w:rsidRPr="00110021">
        <w:rPr>
          <w:rFonts w:ascii="Times New Roman" w:eastAsia="Calibri" w:hAnsi="Times New Roman" w:cs="Times New Roman"/>
          <w:b/>
          <w:kern w:val="0"/>
          <w:position w:val="-1"/>
          <w:sz w:val="28"/>
          <w:szCs w:val="28"/>
        </w:rPr>
        <w:t>Желаем Вам успеха и победы!</w:t>
      </w:r>
    </w:p>
    <w:p w14:paraId="68331BED" w14:textId="474B211E" w:rsidR="00110021" w:rsidRPr="00110021" w:rsidRDefault="00110021" w:rsidP="00110021">
      <w:pPr>
        <w:spacing w:after="0" w:line="240" w:lineRule="auto"/>
        <w:ind w:firstLine="709"/>
        <w:jc w:val="center"/>
        <w:rPr>
          <w:rFonts w:ascii="Times New Roman" w:eastAsia="Aptos" w:hAnsi="Times New Roman" w:cs="Times New Roman"/>
          <w:b/>
          <w:bCs/>
          <w:sz w:val="28"/>
          <w:szCs w:val="28"/>
        </w:rPr>
      </w:pPr>
      <w:bookmarkStart w:id="4" w:name="_Hlk154666985"/>
      <w:bookmarkEnd w:id="1"/>
      <w:bookmarkEnd w:id="2"/>
      <w:bookmarkEnd w:id="4"/>
    </w:p>
    <w:sectPr w:rsidR="00110021" w:rsidRPr="00110021" w:rsidSect="00637718">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709" w:footer="709"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8B8F1" w14:textId="77777777" w:rsidR="00FB46F6" w:rsidRDefault="00FB46F6" w:rsidP="00110021">
      <w:pPr>
        <w:spacing w:after="0" w:line="240" w:lineRule="auto"/>
      </w:pPr>
      <w:r>
        <w:separator/>
      </w:r>
    </w:p>
  </w:endnote>
  <w:endnote w:type="continuationSeparator" w:id="0">
    <w:p w14:paraId="5397827F" w14:textId="77777777" w:rsidR="00FB46F6" w:rsidRDefault="00FB46F6" w:rsidP="00110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562F5" w14:textId="77777777" w:rsidR="00110021" w:rsidRDefault="00110021">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6"/>
        <w:szCs w:val="26"/>
      </w:rPr>
      <w:id w:val="1649708777"/>
      <w:docPartObj>
        <w:docPartGallery w:val="Page Numbers (Bottom of Page)"/>
        <w:docPartUnique/>
      </w:docPartObj>
    </w:sdtPr>
    <w:sdtEndPr/>
    <w:sdtContent>
      <w:p w14:paraId="557DE112" w14:textId="77777777" w:rsidR="00110021" w:rsidRPr="004A2976" w:rsidRDefault="00110021">
        <w:pPr>
          <w:pStyle w:val="af3"/>
          <w:ind w:hanging="3"/>
          <w:jc w:val="center"/>
          <w:rPr>
            <w:rFonts w:ascii="Times New Roman" w:hAnsi="Times New Roman" w:cs="Times New Roman"/>
            <w:sz w:val="26"/>
            <w:szCs w:val="26"/>
          </w:rPr>
        </w:pPr>
        <w:r w:rsidRPr="004A2976">
          <w:rPr>
            <w:rFonts w:ascii="Times New Roman" w:hAnsi="Times New Roman" w:cs="Times New Roman"/>
            <w:sz w:val="26"/>
            <w:szCs w:val="26"/>
          </w:rPr>
          <w:fldChar w:fldCharType="begin"/>
        </w:r>
        <w:r w:rsidRPr="004A2976">
          <w:rPr>
            <w:rFonts w:ascii="Times New Roman" w:hAnsi="Times New Roman" w:cs="Times New Roman"/>
            <w:sz w:val="26"/>
            <w:szCs w:val="26"/>
          </w:rPr>
          <w:instrText>PAGE   \* MERGEFORMAT</w:instrText>
        </w:r>
        <w:r w:rsidRPr="004A2976">
          <w:rPr>
            <w:rFonts w:ascii="Times New Roman" w:hAnsi="Times New Roman" w:cs="Times New Roman"/>
            <w:sz w:val="26"/>
            <w:szCs w:val="26"/>
          </w:rPr>
          <w:fldChar w:fldCharType="separate"/>
        </w:r>
        <w:r>
          <w:rPr>
            <w:rFonts w:ascii="Times New Roman" w:hAnsi="Times New Roman" w:cs="Times New Roman"/>
            <w:noProof/>
            <w:sz w:val="26"/>
            <w:szCs w:val="26"/>
          </w:rPr>
          <w:t>3</w:t>
        </w:r>
        <w:r w:rsidRPr="004A2976">
          <w:rPr>
            <w:rFonts w:ascii="Times New Roman" w:hAnsi="Times New Roman" w:cs="Times New Roman"/>
            <w:sz w:val="26"/>
            <w:szCs w:val="26"/>
          </w:rPr>
          <w:fldChar w:fldCharType="end"/>
        </w:r>
      </w:p>
    </w:sdtContent>
  </w:sdt>
  <w:p w14:paraId="59304209" w14:textId="77777777" w:rsidR="00110021" w:rsidRDefault="00110021" w:rsidP="007F1AC3">
    <w:pPr>
      <w:pStyle w:val="af3"/>
      <w:jc w:val="center"/>
    </w:pPr>
    <w:r>
      <w:rPr>
        <w:noProof/>
      </w:rPr>
      <w:drawing>
        <wp:inline distT="0" distB="0" distL="0" distR="0" wp14:anchorId="72606635" wp14:editId="773E06B9">
          <wp:extent cx="579120" cy="372110"/>
          <wp:effectExtent l="0" t="0" r="0" b="8890"/>
          <wp:docPr id="168970054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 cy="37211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2E46C" w14:textId="77777777" w:rsidR="00110021" w:rsidRDefault="00110021">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A7921" w14:textId="77777777" w:rsidR="00FB46F6" w:rsidRDefault="00FB46F6" w:rsidP="00110021">
      <w:pPr>
        <w:spacing w:after="0" w:line="240" w:lineRule="auto"/>
      </w:pPr>
      <w:r>
        <w:separator/>
      </w:r>
    </w:p>
  </w:footnote>
  <w:footnote w:type="continuationSeparator" w:id="0">
    <w:p w14:paraId="46D10800" w14:textId="77777777" w:rsidR="00FB46F6" w:rsidRDefault="00FB46F6" w:rsidP="001100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B7FD5" w14:textId="77777777" w:rsidR="00110021" w:rsidRDefault="00110021">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F29FC" w14:textId="77777777" w:rsidR="00110021" w:rsidRPr="007F1AC3" w:rsidRDefault="00110021" w:rsidP="007F1AC3">
    <w:pPr>
      <w:pStyle w:val="af1"/>
      <w:ind w:hanging="3"/>
      <w:jc w:val="right"/>
      <w:rPr>
        <w:rFonts w:ascii="Times New Roman" w:hAnsi="Times New Roman" w:cs="Times New Roman"/>
        <w:bCs/>
      </w:rPr>
    </w:pPr>
    <w:bookmarkStart w:id="5" w:name="_Hlk212466065"/>
    <w:r w:rsidRPr="007F1AC3">
      <w:rPr>
        <w:rFonts w:ascii="Times New Roman" w:hAnsi="Times New Roman" w:cs="Times New Roman"/>
      </w:rPr>
      <w:tab/>
    </w:r>
    <w:r w:rsidRPr="007F1AC3">
      <w:rPr>
        <w:rFonts w:ascii="Times New Roman" w:eastAsia="Times New Roman" w:hAnsi="Times New Roman" w:cs="Times New Roman"/>
        <w:bCs/>
        <w:i/>
        <w:iCs/>
      </w:rPr>
      <w:t>Международный конкурс сочинений «Без срока давности» 202</w:t>
    </w:r>
    <w:r>
      <w:rPr>
        <w:rFonts w:ascii="Times New Roman" w:eastAsia="Times New Roman" w:hAnsi="Times New Roman" w:cs="Times New Roman"/>
        <w:bCs/>
        <w:i/>
        <w:iCs/>
      </w:rPr>
      <w:t>5</w:t>
    </w:r>
    <w:r w:rsidRPr="007F1AC3">
      <w:rPr>
        <w:rFonts w:ascii="Times New Roman" w:eastAsia="Times New Roman" w:hAnsi="Times New Roman" w:cs="Times New Roman"/>
        <w:bCs/>
        <w:i/>
        <w:iCs/>
      </w:rPr>
      <w:t>/2</w:t>
    </w:r>
    <w:r>
      <w:rPr>
        <w:rFonts w:ascii="Times New Roman" w:eastAsia="Times New Roman" w:hAnsi="Times New Roman" w:cs="Times New Roman"/>
        <w:bCs/>
        <w:i/>
        <w:iCs/>
      </w:rPr>
      <w:t>6</w:t>
    </w:r>
    <w:r w:rsidRPr="007F1AC3">
      <w:rPr>
        <w:rFonts w:ascii="Times New Roman" w:eastAsia="Times New Roman" w:hAnsi="Times New Roman" w:cs="Times New Roman"/>
        <w:bCs/>
        <w:i/>
        <w:iCs/>
      </w:rPr>
      <w:t xml:space="preserve"> учебного года</w:t>
    </w:r>
  </w:p>
  <w:bookmarkEnd w:id="5"/>
  <w:p w14:paraId="31AA9605" w14:textId="77777777" w:rsidR="00110021" w:rsidRDefault="00110021">
    <w:pPr>
      <w:pStyle w:val="af6"/>
      <w:spacing w:line="14" w:lineRule="auto"/>
      <w:ind w:left="0" w:firstLine="0"/>
      <w:jc w:val="lef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4D0A2" w14:textId="77777777" w:rsidR="00110021" w:rsidRDefault="00110021">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E0A49110"/>
    <w:lvl w:ilvl="0">
      <w:start w:val="1"/>
      <w:numFmt w:val="decimal"/>
      <w:lvlText w:val="%1)"/>
      <w:lvlJc w:val="left"/>
      <w:pPr>
        <w:ind w:left="2906" w:hanging="355"/>
      </w:pPr>
      <w:rPr>
        <w:rFonts w:ascii="Times New Roman" w:hAnsi="Times New Roman" w:cs="Times New Roman"/>
        <w:b/>
        <w:bCs/>
        <w:color w:val="FF0000"/>
        <w:spacing w:val="-27"/>
        <w:w w:val="100"/>
        <w:sz w:val="24"/>
        <w:szCs w:val="24"/>
      </w:rPr>
    </w:lvl>
    <w:lvl w:ilvl="1">
      <w:numFmt w:val="bullet"/>
      <w:lvlText w:val="−"/>
      <w:lvlJc w:val="left"/>
      <w:pPr>
        <w:ind w:left="8953" w:hanging="202"/>
      </w:pPr>
      <w:rPr>
        <w:rFonts w:ascii="Times New Roman" w:hAnsi="Times New Roman"/>
        <w:b w:val="0"/>
        <w:w w:val="100"/>
        <w:sz w:val="24"/>
      </w:rPr>
    </w:lvl>
    <w:lvl w:ilvl="2">
      <w:numFmt w:val="bullet"/>
      <w:lvlText w:val="•"/>
      <w:lvlJc w:val="left"/>
      <w:pPr>
        <w:ind w:left="9993" w:hanging="202"/>
      </w:pPr>
    </w:lvl>
    <w:lvl w:ilvl="3">
      <w:numFmt w:val="bullet"/>
      <w:lvlText w:val="•"/>
      <w:lvlJc w:val="left"/>
      <w:pPr>
        <w:ind w:left="11111" w:hanging="202"/>
      </w:pPr>
    </w:lvl>
    <w:lvl w:ilvl="4">
      <w:numFmt w:val="bullet"/>
      <w:lvlText w:val="•"/>
      <w:lvlJc w:val="left"/>
      <w:pPr>
        <w:ind w:left="12229" w:hanging="202"/>
      </w:pPr>
    </w:lvl>
    <w:lvl w:ilvl="5">
      <w:numFmt w:val="bullet"/>
      <w:lvlText w:val="•"/>
      <w:lvlJc w:val="left"/>
      <w:pPr>
        <w:ind w:left="13347" w:hanging="202"/>
      </w:pPr>
    </w:lvl>
    <w:lvl w:ilvl="6">
      <w:numFmt w:val="bullet"/>
      <w:lvlText w:val="•"/>
      <w:lvlJc w:val="left"/>
      <w:pPr>
        <w:ind w:left="14466" w:hanging="202"/>
      </w:pPr>
    </w:lvl>
    <w:lvl w:ilvl="7">
      <w:numFmt w:val="bullet"/>
      <w:lvlText w:val="•"/>
      <w:lvlJc w:val="left"/>
      <w:pPr>
        <w:ind w:left="15584" w:hanging="202"/>
      </w:pPr>
    </w:lvl>
    <w:lvl w:ilvl="8">
      <w:numFmt w:val="bullet"/>
      <w:lvlText w:val="•"/>
      <w:lvlJc w:val="left"/>
      <w:pPr>
        <w:ind w:left="16702" w:hanging="202"/>
      </w:pPr>
    </w:lvl>
  </w:abstractNum>
  <w:abstractNum w:abstractNumId="1" w15:restartNumberingAfterBreak="0">
    <w:nsid w:val="09A22F62"/>
    <w:multiLevelType w:val="hybridMultilevel"/>
    <w:tmpl w:val="09CC1D6C"/>
    <w:lvl w:ilvl="0" w:tplc="5AAA9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A9394C"/>
    <w:multiLevelType w:val="hybridMultilevel"/>
    <w:tmpl w:val="D004A01E"/>
    <w:lvl w:ilvl="0" w:tplc="3C5AA808">
      <w:start w:val="1"/>
      <w:numFmt w:val="decimal"/>
      <w:lvlText w:val="%1."/>
      <w:lvlJc w:val="left"/>
      <w:pPr>
        <w:ind w:left="212" w:hanging="850"/>
        <w:jc w:val="right"/>
      </w:pPr>
      <w:rPr>
        <w:rFonts w:hint="default"/>
        <w:b/>
        <w:bCs/>
        <w:i/>
        <w:iCs/>
        <w:spacing w:val="0"/>
        <w:w w:val="100"/>
        <w:lang w:val="ru-RU" w:eastAsia="en-US" w:bidi="ar-SA"/>
      </w:rPr>
    </w:lvl>
    <w:lvl w:ilvl="1" w:tplc="E38C367E">
      <w:start w:val="2"/>
      <w:numFmt w:val="decimal"/>
      <w:lvlText w:val="%2."/>
      <w:lvlJc w:val="left"/>
      <w:pPr>
        <w:ind w:left="2812" w:hanging="401"/>
      </w:pPr>
      <w:rPr>
        <w:rFonts w:ascii="Times New Roman" w:eastAsia="Times New Roman" w:hAnsi="Times New Roman" w:cs="Times New Roman" w:hint="default"/>
        <w:b/>
        <w:bCs/>
        <w:i/>
        <w:iCs/>
        <w:w w:val="100"/>
        <w:sz w:val="28"/>
        <w:szCs w:val="28"/>
        <w:lang w:val="ru-RU" w:eastAsia="en-US" w:bidi="ar-SA"/>
      </w:rPr>
    </w:lvl>
    <w:lvl w:ilvl="2" w:tplc="CFE4FB08">
      <w:numFmt w:val="bullet"/>
      <w:lvlText w:val="•"/>
      <w:lvlJc w:val="left"/>
      <w:pPr>
        <w:ind w:left="2229" w:hanging="401"/>
      </w:pPr>
      <w:rPr>
        <w:rFonts w:hint="default"/>
        <w:lang w:val="ru-RU" w:eastAsia="en-US" w:bidi="ar-SA"/>
      </w:rPr>
    </w:lvl>
    <w:lvl w:ilvl="3" w:tplc="F64A2A14">
      <w:numFmt w:val="bullet"/>
      <w:lvlText w:val="•"/>
      <w:lvlJc w:val="left"/>
      <w:pPr>
        <w:ind w:left="3233" w:hanging="401"/>
      </w:pPr>
      <w:rPr>
        <w:rFonts w:hint="default"/>
        <w:lang w:val="ru-RU" w:eastAsia="en-US" w:bidi="ar-SA"/>
      </w:rPr>
    </w:lvl>
    <w:lvl w:ilvl="4" w:tplc="AC801478">
      <w:numFmt w:val="bullet"/>
      <w:lvlText w:val="•"/>
      <w:lvlJc w:val="left"/>
      <w:pPr>
        <w:ind w:left="4238" w:hanging="401"/>
      </w:pPr>
      <w:rPr>
        <w:rFonts w:hint="default"/>
        <w:lang w:val="ru-RU" w:eastAsia="en-US" w:bidi="ar-SA"/>
      </w:rPr>
    </w:lvl>
    <w:lvl w:ilvl="5" w:tplc="852ECC34">
      <w:numFmt w:val="bullet"/>
      <w:lvlText w:val="•"/>
      <w:lvlJc w:val="left"/>
      <w:pPr>
        <w:ind w:left="5243" w:hanging="401"/>
      </w:pPr>
      <w:rPr>
        <w:rFonts w:hint="default"/>
        <w:lang w:val="ru-RU" w:eastAsia="en-US" w:bidi="ar-SA"/>
      </w:rPr>
    </w:lvl>
    <w:lvl w:ilvl="6" w:tplc="91BA24FE">
      <w:numFmt w:val="bullet"/>
      <w:lvlText w:val="•"/>
      <w:lvlJc w:val="left"/>
      <w:pPr>
        <w:ind w:left="6247" w:hanging="401"/>
      </w:pPr>
      <w:rPr>
        <w:rFonts w:hint="default"/>
        <w:lang w:val="ru-RU" w:eastAsia="en-US" w:bidi="ar-SA"/>
      </w:rPr>
    </w:lvl>
    <w:lvl w:ilvl="7" w:tplc="739EE57C">
      <w:numFmt w:val="bullet"/>
      <w:lvlText w:val="•"/>
      <w:lvlJc w:val="left"/>
      <w:pPr>
        <w:ind w:left="7252" w:hanging="401"/>
      </w:pPr>
      <w:rPr>
        <w:rFonts w:hint="default"/>
        <w:lang w:val="ru-RU" w:eastAsia="en-US" w:bidi="ar-SA"/>
      </w:rPr>
    </w:lvl>
    <w:lvl w:ilvl="8" w:tplc="50287162">
      <w:numFmt w:val="bullet"/>
      <w:lvlText w:val="•"/>
      <w:lvlJc w:val="left"/>
      <w:pPr>
        <w:ind w:left="8257" w:hanging="401"/>
      </w:pPr>
      <w:rPr>
        <w:rFonts w:hint="default"/>
        <w:lang w:val="ru-RU" w:eastAsia="en-US" w:bidi="ar-SA"/>
      </w:rPr>
    </w:lvl>
  </w:abstractNum>
  <w:abstractNum w:abstractNumId="3" w15:restartNumberingAfterBreak="0">
    <w:nsid w:val="120B5DEE"/>
    <w:multiLevelType w:val="multilevel"/>
    <w:tmpl w:val="5E344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C35A19"/>
    <w:multiLevelType w:val="hybridMultilevel"/>
    <w:tmpl w:val="791C8B4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D185346"/>
    <w:multiLevelType w:val="hybridMultilevel"/>
    <w:tmpl w:val="C1C8CA62"/>
    <w:lvl w:ilvl="0" w:tplc="7AC07854">
      <w:start w:val="1"/>
      <w:numFmt w:val="bullet"/>
      <w:lvlText w:val=""/>
      <w:lvlJc w:val="left"/>
      <w:pPr>
        <w:ind w:left="717" w:hanging="360"/>
      </w:pPr>
      <w:rPr>
        <w:rFonts w:ascii="Symbol" w:hAnsi="Symbol"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6" w15:restartNumberingAfterBreak="0">
    <w:nsid w:val="22B70247"/>
    <w:multiLevelType w:val="hybridMultilevel"/>
    <w:tmpl w:val="133AE2EE"/>
    <w:lvl w:ilvl="0" w:tplc="FFC6DF6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9584D81"/>
    <w:multiLevelType w:val="hybridMultilevel"/>
    <w:tmpl w:val="173E144A"/>
    <w:lvl w:ilvl="0" w:tplc="0DDAD6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E7E5E38"/>
    <w:multiLevelType w:val="hybridMultilevel"/>
    <w:tmpl w:val="3E828BFA"/>
    <w:lvl w:ilvl="0" w:tplc="B5EC8E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1EC7AA7"/>
    <w:multiLevelType w:val="hybridMultilevel"/>
    <w:tmpl w:val="90F6DA3A"/>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6B6CC4"/>
    <w:multiLevelType w:val="hybridMultilevel"/>
    <w:tmpl w:val="ADFE66C6"/>
    <w:lvl w:ilvl="0" w:tplc="0DDAD6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3266946"/>
    <w:multiLevelType w:val="hybridMultilevel"/>
    <w:tmpl w:val="03D07ABC"/>
    <w:lvl w:ilvl="0" w:tplc="0DDAD61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3AF340F4"/>
    <w:multiLevelType w:val="hybridMultilevel"/>
    <w:tmpl w:val="2D4E808E"/>
    <w:lvl w:ilvl="0" w:tplc="8BF227E2">
      <w:start w:val="1"/>
      <w:numFmt w:val="decimal"/>
      <w:lvlText w:val="%1."/>
      <w:lvlJc w:val="left"/>
      <w:pPr>
        <w:ind w:left="1854"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487B5DEA"/>
    <w:multiLevelType w:val="hybridMultilevel"/>
    <w:tmpl w:val="5100FC92"/>
    <w:lvl w:ilvl="0" w:tplc="0DDAD61A">
      <w:start w:val="1"/>
      <w:numFmt w:val="bullet"/>
      <w:lvlText w:val=""/>
      <w:lvlJc w:val="left"/>
      <w:pPr>
        <w:ind w:left="717" w:hanging="360"/>
      </w:pPr>
      <w:rPr>
        <w:rFonts w:ascii="Symbol" w:hAnsi="Symbol" w:hint="default"/>
      </w:rPr>
    </w:lvl>
    <w:lvl w:ilvl="1" w:tplc="04190003">
      <w:start w:val="1"/>
      <w:numFmt w:val="bullet"/>
      <w:lvlText w:val="o"/>
      <w:lvlJc w:val="left"/>
      <w:pPr>
        <w:ind w:left="1437" w:hanging="360"/>
      </w:pPr>
      <w:rPr>
        <w:rFonts w:ascii="Courier New" w:hAnsi="Courier New" w:cs="Courier New" w:hint="default"/>
      </w:rPr>
    </w:lvl>
    <w:lvl w:ilvl="2" w:tplc="04190005">
      <w:start w:val="1"/>
      <w:numFmt w:val="bullet"/>
      <w:lvlText w:val=""/>
      <w:lvlJc w:val="left"/>
      <w:pPr>
        <w:ind w:left="2157" w:hanging="360"/>
      </w:pPr>
      <w:rPr>
        <w:rFonts w:ascii="Wingdings" w:hAnsi="Wingdings" w:hint="default"/>
      </w:rPr>
    </w:lvl>
    <w:lvl w:ilvl="3" w:tplc="04190001">
      <w:start w:val="1"/>
      <w:numFmt w:val="bullet"/>
      <w:lvlText w:val=""/>
      <w:lvlJc w:val="left"/>
      <w:pPr>
        <w:ind w:left="2877" w:hanging="360"/>
      </w:pPr>
      <w:rPr>
        <w:rFonts w:ascii="Symbol" w:hAnsi="Symbol" w:hint="default"/>
      </w:rPr>
    </w:lvl>
    <w:lvl w:ilvl="4" w:tplc="04190003">
      <w:start w:val="1"/>
      <w:numFmt w:val="bullet"/>
      <w:lvlText w:val="o"/>
      <w:lvlJc w:val="left"/>
      <w:pPr>
        <w:ind w:left="3597" w:hanging="360"/>
      </w:pPr>
      <w:rPr>
        <w:rFonts w:ascii="Courier New" w:hAnsi="Courier New" w:cs="Courier New" w:hint="default"/>
      </w:rPr>
    </w:lvl>
    <w:lvl w:ilvl="5" w:tplc="04190005">
      <w:start w:val="1"/>
      <w:numFmt w:val="bullet"/>
      <w:lvlText w:val=""/>
      <w:lvlJc w:val="left"/>
      <w:pPr>
        <w:ind w:left="4317" w:hanging="360"/>
      </w:pPr>
      <w:rPr>
        <w:rFonts w:ascii="Wingdings" w:hAnsi="Wingdings" w:hint="default"/>
      </w:rPr>
    </w:lvl>
    <w:lvl w:ilvl="6" w:tplc="04190001">
      <w:start w:val="1"/>
      <w:numFmt w:val="bullet"/>
      <w:lvlText w:val=""/>
      <w:lvlJc w:val="left"/>
      <w:pPr>
        <w:ind w:left="5037" w:hanging="360"/>
      </w:pPr>
      <w:rPr>
        <w:rFonts w:ascii="Symbol" w:hAnsi="Symbol" w:hint="default"/>
      </w:rPr>
    </w:lvl>
    <w:lvl w:ilvl="7" w:tplc="04190003">
      <w:start w:val="1"/>
      <w:numFmt w:val="bullet"/>
      <w:lvlText w:val="o"/>
      <w:lvlJc w:val="left"/>
      <w:pPr>
        <w:ind w:left="5757" w:hanging="360"/>
      </w:pPr>
      <w:rPr>
        <w:rFonts w:ascii="Courier New" w:hAnsi="Courier New" w:cs="Courier New" w:hint="default"/>
      </w:rPr>
    </w:lvl>
    <w:lvl w:ilvl="8" w:tplc="04190005">
      <w:start w:val="1"/>
      <w:numFmt w:val="bullet"/>
      <w:lvlText w:val=""/>
      <w:lvlJc w:val="left"/>
      <w:pPr>
        <w:ind w:left="6477" w:hanging="360"/>
      </w:pPr>
      <w:rPr>
        <w:rFonts w:ascii="Wingdings" w:hAnsi="Wingdings" w:hint="default"/>
      </w:rPr>
    </w:lvl>
  </w:abstractNum>
  <w:abstractNum w:abstractNumId="14" w15:restartNumberingAfterBreak="0">
    <w:nsid w:val="4B814B13"/>
    <w:multiLevelType w:val="hybridMultilevel"/>
    <w:tmpl w:val="B324191A"/>
    <w:lvl w:ilvl="0" w:tplc="43907E30">
      <w:start w:val="1"/>
      <w:numFmt w:val="decimal"/>
      <w:lvlText w:val="%1."/>
      <w:lvlJc w:val="left"/>
      <w:pPr>
        <w:ind w:left="2126" w:hanging="850"/>
      </w:pPr>
      <w:rPr>
        <w:rFonts w:ascii="Times New Roman" w:eastAsia="Times New Roman" w:hAnsi="Times New Roman" w:cs="Times New Roman" w:hint="default"/>
        <w:spacing w:val="0"/>
        <w:w w:val="100"/>
        <w:sz w:val="28"/>
        <w:szCs w:val="28"/>
        <w:lang w:val="ru-RU" w:eastAsia="en-US" w:bidi="ar-SA"/>
      </w:rPr>
    </w:lvl>
    <w:lvl w:ilvl="1" w:tplc="637C14FE">
      <w:numFmt w:val="bullet"/>
      <w:lvlText w:val="•"/>
      <w:lvlJc w:val="left"/>
      <w:pPr>
        <w:ind w:left="1932" w:hanging="850"/>
      </w:pPr>
      <w:rPr>
        <w:rFonts w:hint="default"/>
        <w:lang w:val="ru-RU" w:eastAsia="en-US" w:bidi="ar-SA"/>
      </w:rPr>
    </w:lvl>
    <w:lvl w:ilvl="2" w:tplc="C406C252">
      <w:numFmt w:val="bullet"/>
      <w:lvlText w:val="•"/>
      <w:lvlJc w:val="left"/>
      <w:pPr>
        <w:ind w:left="2937" w:hanging="850"/>
      </w:pPr>
      <w:rPr>
        <w:rFonts w:hint="default"/>
        <w:lang w:val="ru-RU" w:eastAsia="en-US" w:bidi="ar-SA"/>
      </w:rPr>
    </w:lvl>
    <w:lvl w:ilvl="3" w:tplc="7A9E6E26">
      <w:numFmt w:val="bullet"/>
      <w:lvlText w:val="•"/>
      <w:lvlJc w:val="left"/>
      <w:pPr>
        <w:ind w:left="3941" w:hanging="850"/>
      </w:pPr>
      <w:rPr>
        <w:rFonts w:hint="default"/>
        <w:lang w:val="ru-RU" w:eastAsia="en-US" w:bidi="ar-SA"/>
      </w:rPr>
    </w:lvl>
    <w:lvl w:ilvl="4" w:tplc="0CFC7AFC">
      <w:numFmt w:val="bullet"/>
      <w:lvlText w:val="•"/>
      <w:lvlJc w:val="left"/>
      <w:pPr>
        <w:ind w:left="4946" w:hanging="850"/>
      </w:pPr>
      <w:rPr>
        <w:rFonts w:hint="default"/>
        <w:lang w:val="ru-RU" w:eastAsia="en-US" w:bidi="ar-SA"/>
      </w:rPr>
    </w:lvl>
    <w:lvl w:ilvl="5" w:tplc="A5CC006C">
      <w:numFmt w:val="bullet"/>
      <w:lvlText w:val="•"/>
      <w:lvlJc w:val="left"/>
      <w:pPr>
        <w:ind w:left="5951" w:hanging="850"/>
      </w:pPr>
      <w:rPr>
        <w:rFonts w:hint="default"/>
        <w:lang w:val="ru-RU" w:eastAsia="en-US" w:bidi="ar-SA"/>
      </w:rPr>
    </w:lvl>
    <w:lvl w:ilvl="6" w:tplc="9EF005F4">
      <w:numFmt w:val="bullet"/>
      <w:lvlText w:val="•"/>
      <w:lvlJc w:val="left"/>
      <w:pPr>
        <w:ind w:left="6955" w:hanging="850"/>
      </w:pPr>
      <w:rPr>
        <w:rFonts w:hint="default"/>
        <w:lang w:val="ru-RU" w:eastAsia="en-US" w:bidi="ar-SA"/>
      </w:rPr>
    </w:lvl>
    <w:lvl w:ilvl="7" w:tplc="E5FA6BE8">
      <w:numFmt w:val="bullet"/>
      <w:lvlText w:val="•"/>
      <w:lvlJc w:val="left"/>
      <w:pPr>
        <w:ind w:left="7960" w:hanging="850"/>
      </w:pPr>
      <w:rPr>
        <w:rFonts w:hint="default"/>
        <w:lang w:val="ru-RU" w:eastAsia="en-US" w:bidi="ar-SA"/>
      </w:rPr>
    </w:lvl>
    <w:lvl w:ilvl="8" w:tplc="16E46EB0">
      <w:numFmt w:val="bullet"/>
      <w:lvlText w:val="•"/>
      <w:lvlJc w:val="left"/>
      <w:pPr>
        <w:ind w:left="8965" w:hanging="850"/>
      </w:pPr>
      <w:rPr>
        <w:rFonts w:hint="default"/>
        <w:lang w:val="ru-RU" w:eastAsia="en-US" w:bidi="ar-SA"/>
      </w:rPr>
    </w:lvl>
  </w:abstractNum>
  <w:abstractNum w:abstractNumId="15" w15:restartNumberingAfterBreak="0">
    <w:nsid w:val="53B17E1A"/>
    <w:multiLevelType w:val="hybridMultilevel"/>
    <w:tmpl w:val="9A7E4340"/>
    <w:lvl w:ilvl="0" w:tplc="C80AD43C">
      <w:start w:val="1"/>
      <w:numFmt w:val="decimal"/>
      <w:lvlText w:val="%1."/>
      <w:lvlJc w:val="left"/>
      <w:pPr>
        <w:ind w:left="4897" w:hanging="360"/>
      </w:pPr>
      <w:rPr>
        <w:rFonts w:hint="default"/>
      </w:rPr>
    </w:lvl>
    <w:lvl w:ilvl="1" w:tplc="04190019" w:tentative="1">
      <w:start w:val="1"/>
      <w:numFmt w:val="lowerLetter"/>
      <w:lvlText w:val="%2."/>
      <w:lvlJc w:val="left"/>
      <w:pPr>
        <w:ind w:left="5617" w:hanging="360"/>
      </w:pPr>
    </w:lvl>
    <w:lvl w:ilvl="2" w:tplc="0419001B" w:tentative="1">
      <w:start w:val="1"/>
      <w:numFmt w:val="lowerRoman"/>
      <w:lvlText w:val="%3."/>
      <w:lvlJc w:val="right"/>
      <w:pPr>
        <w:ind w:left="6337" w:hanging="180"/>
      </w:pPr>
    </w:lvl>
    <w:lvl w:ilvl="3" w:tplc="0419000F" w:tentative="1">
      <w:start w:val="1"/>
      <w:numFmt w:val="decimal"/>
      <w:lvlText w:val="%4."/>
      <w:lvlJc w:val="left"/>
      <w:pPr>
        <w:ind w:left="7057" w:hanging="360"/>
      </w:pPr>
    </w:lvl>
    <w:lvl w:ilvl="4" w:tplc="04190019" w:tentative="1">
      <w:start w:val="1"/>
      <w:numFmt w:val="lowerLetter"/>
      <w:lvlText w:val="%5."/>
      <w:lvlJc w:val="left"/>
      <w:pPr>
        <w:ind w:left="7777" w:hanging="360"/>
      </w:pPr>
    </w:lvl>
    <w:lvl w:ilvl="5" w:tplc="0419001B" w:tentative="1">
      <w:start w:val="1"/>
      <w:numFmt w:val="lowerRoman"/>
      <w:lvlText w:val="%6."/>
      <w:lvlJc w:val="right"/>
      <w:pPr>
        <w:ind w:left="8497" w:hanging="180"/>
      </w:pPr>
    </w:lvl>
    <w:lvl w:ilvl="6" w:tplc="0419000F" w:tentative="1">
      <w:start w:val="1"/>
      <w:numFmt w:val="decimal"/>
      <w:lvlText w:val="%7."/>
      <w:lvlJc w:val="left"/>
      <w:pPr>
        <w:ind w:left="9217" w:hanging="360"/>
      </w:pPr>
    </w:lvl>
    <w:lvl w:ilvl="7" w:tplc="04190019" w:tentative="1">
      <w:start w:val="1"/>
      <w:numFmt w:val="lowerLetter"/>
      <w:lvlText w:val="%8."/>
      <w:lvlJc w:val="left"/>
      <w:pPr>
        <w:ind w:left="9937" w:hanging="360"/>
      </w:pPr>
    </w:lvl>
    <w:lvl w:ilvl="8" w:tplc="0419001B" w:tentative="1">
      <w:start w:val="1"/>
      <w:numFmt w:val="lowerRoman"/>
      <w:lvlText w:val="%9."/>
      <w:lvlJc w:val="right"/>
      <w:pPr>
        <w:ind w:left="10657" w:hanging="180"/>
      </w:pPr>
    </w:lvl>
  </w:abstractNum>
  <w:abstractNum w:abstractNumId="16" w15:restartNumberingAfterBreak="0">
    <w:nsid w:val="54E34F25"/>
    <w:multiLevelType w:val="hybridMultilevel"/>
    <w:tmpl w:val="AA1202A6"/>
    <w:lvl w:ilvl="0" w:tplc="F9561958">
      <w:start w:val="5"/>
      <w:numFmt w:val="decimal"/>
      <w:lvlText w:val="%1."/>
      <w:lvlJc w:val="left"/>
      <w:pPr>
        <w:ind w:left="1046" w:hanging="360"/>
      </w:pPr>
      <w:rPr>
        <w:rFonts w:hint="default"/>
      </w:rPr>
    </w:lvl>
    <w:lvl w:ilvl="1" w:tplc="04190019" w:tentative="1">
      <w:start w:val="1"/>
      <w:numFmt w:val="lowerLetter"/>
      <w:lvlText w:val="%2."/>
      <w:lvlJc w:val="left"/>
      <w:pPr>
        <w:ind w:left="1766" w:hanging="360"/>
      </w:pPr>
    </w:lvl>
    <w:lvl w:ilvl="2" w:tplc="0419001B" w:tentative="1">
      <w:start w:val="1"/>
      <w:numFmt w:val="lowerRoman"/>
      <w:lvlText w:val="%3."/>
      <w:lvlJc w:val="right"/>
      <w:pPr>
        <w:ind w:left="2486" w:hanging="180"/>
      </w:pPr>
    </w:lvl>
    <w:lvl w:ilvl="3" w:tplc="0419000F" w:tentative="1">
      <w:start w:val="1"/>
      <w:numFmt w:val="decimal"/>
      <w:lvlText w:val="%4."/>
      <w:lvlJc w:val="left"/>
      <w:pPr>
        <w:ind w:left="3206" w:hanging="360"/>
      </w:pPr>
    </w:lvl>
    <w:lvl w:ilvl="4" w:tplc="04190019" w:tentative="1">
      <w:start w:val="1"/>
      <w:numFmt w:val="lowerLetter"/>
      <w:lvlText w:val="%5."/>
      <w:lvlJc w:val="left"/>
      <w:pPr>
        <w:ind w:left="3926" w:hanging="360"/>
      </w:pPr>
    </w:lvl>
    <w:lvl w:ilvl="5" w:tplc="0419001B" w:tentative="1">
      <w:start w:val="1"/>
      <w:numFmt w:val="lowerRoman"/>
      <w:lvlText w:val="%6."/>
      <w:lvlJc w:val="right"/>
      <w:pPr>
        <w:ind w:left="4646" w:hanging="180"/>
      </w:pPr>
    </w:lvl>
    <w:lvl w:ilvl="6" w:tplc="0419000F" w:tentative="1">
      <w:start w:val="1"/>
      <w:numFmt w:val="decimal"/>
      <w:lvlText w:val="%7."/>
      <w:lvlJc w:val="left"/>
      <w:pPr>
        <w:ind w:left="5366" w:hanging="360"/>
      </w:pPr>
    </w:lvl>
    <w:lvl w:ilvl="7" w:tplc="04190019" w:tentative="1">
      <w:start w:val="1"/>
      <w:numFmt w:val="lowerLetter"/>
      <w:lvlText w:val="%8."/>
      <w:lvlJc w:val="left"/>
      <w:pPr>
        <w:ind w:left="6086" w:hanging="360"/>
      </w:pPr>
    </w:lvl>
    <w:lvl w:ilvl="8" w:tplc="0419001B" w:tentative="1">
      <w:start w:val="1"/>
      <w:numFmt w:val="lowerRoman"/>
      <w:lvlText w:val="%9."/>
      <w:lvlJc w:val="right"/>
      <w:pPr>
        <w:ind w:left="6806" w:hanging="180"/>
      </w:pPr>
    </w:lvl>
  </w:abstractNum>
  <w:abstractNum w:abstractNumId="17" w15:restartNumberingAfterBreak="0">
    <w:nsid w:val="60020671"/>
    <w:multiLevelType w:val="hybridMultilevel"/>
    <w:tmpl w:val="8ACE818A"/>
    <w:lvl w:ilvl="0" w:tplc="0DDAD61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685609E8"/>
    <w:multiLevelType w:val="hybridMultilevel"/>
    <w:tmpl w:val="82C8AFE8"/>
    <w:lvl w:ilvl="0" w:tplc="0DDAD61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15:restartNumberingAfterBreak="0">
    <w:nsid w:val="693432FB"/>
    <w:multiLevelType w:val="hybridMultilevel"/>
    <w:tmpl w:val="28E06E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BC1214B"/>
    <w:multiLevelType w:val="hybridMultilevel"/>
    <w:tmpl w:val="22B62A90"/>
    <w:lvl w:ilvl="0" w:tplc="8A3CBB9E">
      <w:start w:val="1"/>
      <w:numFmt w:val="upperRoman"/>
      <w:lvlText w:val="%1."/>
      <w:lvlJc w:val="left"/>
      <w:pPr>
        <w:ind w:left="6958"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C69427C"/>
    <w:multiLevelType w:val="hybridMultilevel"/>
    <w:tmpl w:val="CE9E2B46"/>
    <w:lvl w:ilvl="0" w:tplc="BA4A54FC">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62F389C"/>
    <w:multiLevelType w:val="hybridMultilevel"/>
    <w:tmpl w:val="F5D8E26A"/>
    <w:lvl w:ilvl="0" w:tplc="7AC078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AE33068"/>
    <w:multiLevelType w:val="hybridMultilevel"/>
    <w:tmpl w:val="A88CA92E"/>
    <w:lvl w:ilvl="0" w:tplc="E4147594">
      <w:start w:val="1"/>
      <w:numFmt w:val="decimal"/>
      <w:lvlText w:val="%1."/>
      <w:lvlJc w:val="left"/>
      <w:pPr>
        <w:ind w:left="122" w:hanging="286"/>
      </w:pPr>
      <w:rPr>
        <w:rFonts w:ascii="Times New Roman" w:eastAsia="Times New Roman" w:hAnsi="Times New Roman" w:cs="Times New Roman" w:hint="default"/>
        <w:i w:val="0"/>
        <w:iCs w:val="0"/>
        <w:spacing w:val="0"/>
        <w:w w:val="100"/>
        <w:sz w:val="28"/>
        <w:szCs w:val="28"/>
        <w:lang w:val="ru-RU" w:eastAsia="en-US" w:bidi="ar-SA"/>
      </w:rPr>
    </w:lvl>
    <w:lvl w:ilvl="1" w:tplc="88B2742A">
      <w:numFmt w:val="bullet"/>
      <w:lvlText w:val="•"/>
      <w:lvlJc w:val="left"/>
      <w:pPr>
        <w:ind w:left="1066" w:hanging="286"/>
      </w:pPr>
      <w:rPr>
        <w:rFonts w:hint="default"/>
        <w:lang w:val="ru-RU" w:eastAsia="en-US" w:bidi="ar-SA"/>
      </w:rPr>
    </w:lvl>
    <w:lvl w:ilvl="2" w:tplc="EBC808D8">
      <w:numFmt w:val="bullet"/>
      <w:lvlText w:val="•"/>
      <w:lvlJc w:val="left"/>
      <w:pPr>
        <w:ind w:left="2013" w:hanging="286"/>
      </w:pPr>
      <w:rPr>
        <w:rFonts w:hint="default"/>
        <w:lang w:val="ru-RU" w:eastAsia="en-US" w:bidi="ar-SA"/>
      </w:rPr>
    </w:lvl>
    <w:lvl w:ilvl="3" w:tplc="A0CAF128">
      <w:numFmt w:val="bullet"/>
      <w:lvlText w:val="•"/>
      <w:lvlJc w:val="left"/>
      <w:pPr>
        <w:ind w:left="2959" w:hanging="286"/>
      </w:pPr>
      <w:rPr>
        <w:rFonts w:hint="default"/>
        <w:lang w:val="ru-RU" w:eastAsia="en-US" w:bidi="ar-SA"/>
      </w:rPr>
    </w:lvl>
    <w:lvl w:ilvl="4" w:tplc="3280D642">
      <w:numFmt w:val="bullet"/>
      <w:lvlText w:val="•"/>
      <w:lvlJc w:val="left"/>
      <w:pPr>
        <w:ind w:left="3906" w:hanging="286"/>
      </w:pPr>
      <w:rPr>
        <w:rFonts w:hint="default"/>
        <w:lang w:val="ru-RU" w:eastAsia="en-US" w:bidi="ar-SA"/>
      </w:rPr>
    </w:lvl>
    <w:lvl w:ilvl="5" w:tplc="61ECF20A">
      <w:numFmt w:val="bullet"/>
      <w:lvlText w:val="•"/>
      <w:lvlJc w:val="left"/>
      <w:pPr>
        <w:ind w:left="4853" w:hanging="286"/>
      </w:pPr>
      <w:rPr>
        <w:rFonts w:hint="default"/>
        <w:lang w:val="ru-RU" w:eastAsia="en-US" w:bidi="ar-SA"/>
      </w:rPr>
    </w:lvl>
    <w:lvl w:ilvl="6" w:tplc="28408072">
      <w:numFmt w:val="bullet"/>
      <w:lvlText w:val="•"/>
      <w:lvlJc w:val="left"/>
      <w:pPr>
        <w:ind w:left="5799" w:hanging="286"/>
      </w:pPr>
      <w:rPr>
        <w:rFonts w:hint="default"/>
        <w:lang w:val="ru-RU" w:eastAsia="en-US" w:bidi="ar-SA"/>
      </w:rPr>
    </w:lvl>
    <w:lvl w:ilvl="7" w:tplc="0346057A">
      <w:numFmt w:val="bullet"/>
      <w:lvlText w:val="•"/>
      <w:lvlJc w:val="left"/>
      <w:pPr>
        <w:ind w:left="6746" w:hanging="286"/>
      </w:pPr>
      <w:rPr>
        <w:rFonts w:hint="default"/>
        <w:lang w:val="ru-RU" w:eastAsia="en-US" w:bidi="ar-SA"/>
      </w:rPr>
    </w:lvl>
    <w:lvl w:ilvl="8" w:tplc="747E807A">
      <w:numFmt w:val="bullet"/>
      <w:lvlText w:val="•"/>
      <w:lvlJc w:val="left"/>
      <w:pPr>
        <w:ind w:left="7693" w:hanging="286"/>
      </w:pPr>
      <w:rPr>
        <w:rFonts w:hint="default"/>
        <w:lang w:val="ru-RU" w:eastAsia="en-US" w:bidi="ar-SA"/>
      </w:rPr>
    </w:lvl>
  </w:abstractNum>
  <w:abstractNum w:abstractNumId="24" w15:restartNumberingAfterBreak="0">
    <w:nsid w:val="7E207439"/>
    <w:multiLevelType w:val="hybridMultilevel"/>
    <w:tmpl w:val="F6163B72"/>
    <w:lvl w:ilvl="0" w:tplc="0DDAD6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16cid:durableId="1825000975">
    <w:abstractNumId w:val="0"/>
  </w:num>
  <w:num w:numId="2" w16cid:durableId="2010864353">
    <w:abstractNumId w:val="6"/>
  </w:num>
  <w:num w:numId="3" w16cid:durableId="2085908742">
    <w:abstractNumId w:val="14"/>
  </w:num>
  <w:num w:numId="4" w16cid:durableId="118913613">
    <w:abstractNumId w:val="16"/>
  </w:num>
  <w:num w:numId="5" w16cid:durableId="1334799669">
    <w:abstractNumId w:val="15"/>
  </w:num>
  <w:num w:numId="6" w16cid:durableId="102312198">
    <w:abstractNumId w:val="20"/>
  </w:num>
  <w:num w:numId="7" w16cid:durableId="1084456121">
    <w:abstractNumId w:val="19"/>
  </w:num>
  <w:num w:numId="8" w16cid:durableId="210850373">
    <w:abstractNumId w:val="4"/>
  </w:num>
  <w:num w:numId="9" w16cid:durableId="1600989461">
    <w:abstractNumId w:val="8"/>
  </w:num>
  <w:num w:numId="10" w16cid:durableId="392699176">
    <w:abstractNumId w:val="23"/>
  </w:num>
  <w:num w:numId="11" w16cid:durableId="481384474">
    <w:abstractNumId w:val="21"/>
  </w:num>
  <w:num w:numId="12" w16cid:durableId="1497384134">
    <w:abstractNumId w:val="12"/>
  </w:num>
  <w:num w:numId="13" w16cid:durableId="952639130">
    <w:abstractNumId w:val="1"/>
  </w:num>
  <w:num w:numId="14" w16cid:durableId="2008509301">
    <w:abstractNumId w:val="7"/>
  </w:num>
  <w:num w:numId="15" w16cid:durableId="854921646">
    <w:abstractNumId w:val="10"/>
  </w:num>
  <w:num w:numId="16" w16cid:durableId="1290739823">
    <w:abstractNumId w:val="13"/>
  </w:num>
  <w:num w:numId="17" w16cid:durableId="473178363">
    <w:abstractNumId w:val="18"/>
  </w:num>
  <w:num w:numId="18" w16cid:durableId="1152868976">
    <w:abstractNumId w:val="24"/>
  </w:num>
  <w:num w:numId="19" w16cid:durableId="1434399785">
    <w:abstractNumId w:val="9"/>
  </w:num>
  <w:num w:numId="20" w16cid:durableId="2035885288">
    <w:abstractNumId w:val="5"/>
  </w:num>
  <w:num w:numId="21" w16cid:durableId="1588689715">
    <w:abstractNumId w:val="3"/>
  </w:num>
  <w:num w:numId="22" w16cid:durableId="1154221295">
    <w:abstractNumId w:val="2"/>
  </w:num>
  <w:num w:numId="23" w16cid:durableId="478525">
    <w:abstractNumId w:val="22"/>
  </w:num>
  <w:num w:numId="24" w16cid:durableId="731344188">
    <w:abstractNumId w:val="17"/>
  </w:num>
  <w:num w:numId="25" w16cid:durableId="19979532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19D"/>
    <w:rsid w:val="0000102E"/>
    <w:rsid w:val="00001B84"/>
    <w:rsid w:val="000130B7"/>
    <w:rsid w:val="00014677"/>
    <w:rsid w:val="000242E8"/>
    <w:rsid w:val="00043437"/>
    <w:rsid w:val="00043CBC"/>
    <w:rsid w:val="00046278"/>
    <w:rsid w:val="00047E4C"/>
    <w:rsid w:val="00066508"/>
    <w:rsid w:val="00095FC7"/>
    <w:rsid w:val="000B5C34"/>
    <w:rsid w:val="000C17B6"/>
    <w:rsid w:val="000D0104"/>
    <w:rsid w:val="000D749B"/>
    <w:rsid w:val="00110021"/>
    <w:rsid w:val="00114C5A"/>
    <w:rsid w:val="00121816"/>
    <w:rsid w:val="00134919"/>
    <w:rsid w:val="00192E87"/>
    <w:rsid w:val="00196E1A"/>
    <w:rsid w:val="001977C4"/>
    <w:rsid w:val="001C4317"/>
    <w:rsid w:val="001E154D"/>
    <w:rsid w:val="001E2287"/>
    <w:rsid w:val="001E4674"/>
    <w:rsid w:val="001F25DD"/>
    <w:rsid w:val="001F2906"/>
    <w:rsid w:val="001F644F"/>
    <w:rsid w:val="00203FAA"/>
    <w:rsid w:val="002114AF"/>
    <w:rsid w:val="00241DAC"/>
    <w:rsid w:val="00242872"/>
    <w:rsid w:val="0026253B"/>
    <w:rsid w:val="00265B96"/>
    <w:rsid w:val="00267753"/>
    <w:rsid w:val="00291BF9"/>
    <w:rsid w:val="002A42DF"/>
    <w:rsid w:val="002A6A9B"/>
    <w:rsid w:val="002B2FC3"/>
    <w:rsid w:val="002D370B"/>
    <w:rsid w:val="002D608A"/>
    <w:rsid w:val="002E1D03"/>
    <w:rsid w:val="002E2225"/>
    <w:rsid w:val="00305558"/>
    <w:rsid w:val="00314F15"/>
    <w:rsid w:val="003227A0"/>
    <w:rsid w:val="00334A13"/>
    <w:rsid w:val="003406CE"/>
    <w:rsid w:val="00365910"/>
    <w:rsid w:val="00367E4B"/>
    <w:rsid w:val="00374E8D"/>
    <w:rsid w:val="0038096D"/>
    <w:rsid w:val="00397CAE"/>
    <w:rsid w:val="003B3737"/>
    <w:rsid w:val="003C3EBC"/>
    <w:rsid w:val="003C7115"/>
    <w:rsid w:val="003D1562"/>
    <w:rsid w:val="0040665A"/>
    <w:rsid w:val="00406E47"/>
    <w:rsid w:val="00425E89"/>
    <w:rsid w:val="00431D4F"/>
    <w:rsid w:val="00437B61"/>
    <w:rsid w:val="0044124B"/>
    <w:rsid w:val="00486013"/>
    <w:rsid w:val="00494BA9"/>
    <w:rsid w:val="004A42C1"/>
    <w:rsid w:val="004B0F17"/>
    <w:rsid w:val="004B44FC"/>
    <w:rsid w:val="004C6530"/>
    <w:rsid w:val="004D2669"/>
    <w:rsid w:val="004D3FB4"/>
    <w:rsid w:val="004E3E03"/>
    <w:rsid w:val="004E5A67"/>
    <w:rsid w:val="004F0316"/>
    <w:rsid w:val="004F3880"/>
    <w:rsid w:val="005124AD"/>
    <w:rsid w:val="0052255F"/>
    <w:rsid w:val="005469E8"/>
    <w:rsid w:val="00553FAD"/>
    <w:rsid w:val="00573C7E"/>
    <w:rsid w:val="005A0A24"/>
    <w:rsid w:val="005C2E80"/>
    <w:rsid w:val="00615DF0"/>
    <w:rsid w:val="00622476"/>
    <w:rsid w:val="00624412"/>
    <w:rsid w:val="0063530A"/>
    <w:rsid w:val="00637718"/>
    <w:rsid w:val="006445FE"/>
    <w:rsid w:val="0065709A"/>
    <w:rsid w:val="00661874"/>
    <w:rsid w:val="006A1CC3"/>
    <w:rsid w:val="006A6E7F"/>
    <w:rsid w:val="006B107A"/>
    <w:rsid w:val="006C6D51"/>
    <w:rsid w:val="006E679B"/>
    <w:rsid w:val="006F0983"/>
    <w:rsid w:val="007071F6"/>
    <w:rsid w:val="007278D5"/>
    <w:rsid w:val="00731EF9"/>
    <w:rsid w:val="007325B4"/>
    <w:rsid w:val="00747D58"/>
    <w:rsid w:val="007616CC"/>
    <w:rsid w:val="0077022A"/>
    <w:rsid w:val="00772114"/>
    <w:rsid w:val="00787881"/>
    <w:rsid w:val="007B1562"/>
    <w:rsid w:val="007B205A"/>
    <w:rsid w:val="007B5AF3"/>
    <w:rsid w:val="007C37B6"/>
    <w:rsid w:val="007D15CA"/>
    <w:rsid w:val="007F5C22"/>
    <w:rsid w:val="00807ED0"/>
    <w:rsid w:val="00817DC4"/>
    <w:rsid w:val="00837985"/>
    <w:rsid w:val="0087137F"/>
    <w:rsid w:val="00876BB1"/>
    <w:rsid w:val="00881610"/>
    <w:rsid w:val="00894699"/>
    <w:rsid w:val="008B60FB"/>
    <w:rsid w:val="008C23F3"/>
    <w:rsid w:val="008C7CAF"/>
    <w:rsid w:val="008D3B82"/>
    <w:rsid w:val="008E7CE7"/>
    <w:rsid w:val="008F3569"/>
    <w:rsid w:val="009105D9"/>
    <w:rsid w:val="00915783"/>
    <w:rsid w:val="00916F49"/>
    <w:rsid w:val="009354F5"/>
    <w:rsid w:val="00947192"/>
    <w:rsid w:val="00952403"/>
    <w:rsid w:val="00964174"/>
    <w:rsid w:val="00983942"/>
    <w:rsid w:val="009E5C97"/>
    <w:rsid w:val="009E7E43"/>
    <w:rsid w:val="009F14B6"/>
    <w:rsid w:val="00A01A98"/>
    <w:rsid w:val="00A37882"/>
    <w:rsid w:val="00A50461"/>
    <w:rsid w:val="00A6693D"/>
    <w:rsid w:val="00A745C9"/>
    <w:rsid w:val="00A75539"/>
    <w:rsid w:val="00A76B9B"/>
    <w:rsid w:val="00A81137"/>
    <w:rsid w:val="00A8670E"/>
    <w:rsid w:val="00AA1A8A"/>
    <w:rsid w:val="00AB2664"/>
    <w:rsid w:val="00AB584F"/>
    <w:rsid w:val="00AC3376"/>
    <w:rsid w:val="00AC3BA9"/>
    <w:rsid w:val="00AC5922"/>
    <w:rsid w:val="00AC60AA"/>
    <w:rsid w:val="00AD5431"/>
    <w:rsid w:val="00AF134A"/>
    <w:rsid w:val="00AF5A5F"/>
    <w:rsid w:val="00B01D76"/>
    <w:rsid w:val="00B11950"/>
    <w:rsid w:val="00B12A89"/>
    <w:rsid w:val="00B2251A"/>
    <w:rsid w:val="00B259C4"/>
    <w:rsid w:val="00B439B7"/>
    <w:rsid w:val="00B62D27"/>
    <w:rsid w:val="00B72759"/>
    <w:rsid w:val="00B72A3E"/>
    <w:rsid w:val="00B7581E"/>
    <w:rsid w:val="00B83E9F"/>
    <w:rsid w:val="00B85E4B"/>
    <w:rsid w:val="00B979F2"/>
    <w:rsid w:val="00BB029E"/>
    <w:rsid w:val="00BB7387"/>
    <w:rsid w:val="00BB79ED"/>
    <w:rsid w:val="00BC629C"/>
    <w:rsid w:val="00BE319D"/>
    <w:rsid w:val="00BF0A8B"/>
    <w:rsid w:val="00BF6EFB"/>
    <w:rsid w:val="00C04FC9"/>
    <w:rsid w:val="00C052D8"/>
    <w:rsid w:val="00C06CBB"/>
    <w:rsid w:val="00C16D16"/>
    <w:rsid w:val="00C314AF"/>
    <w:rsid w:val="00C6096F"/>
    <w:rsid w:val="00C80E26"/>
    <w:rsid w:val="00C82A36"/>
    <w:rsid w:val="00C97C02"/>
    <w:rsid w:val="00CA19C3"/>
    <w:rsid w:val="00CC7F12"/>
    <w:rsid w:val="00CD32A6"/>
    <w:rsid w:val="00D01980"/>
    <w:rsid w:val="00D03FF7"/>
    <w:rsid w:val="00D04E13"/>
    <w:rsid w:val="00D30D22"/>
    <w:rsid w:val="00D40D42"/>
    <w:rsid w:val="00D51E72"/>
    <w:rsid w:val="00D5703B"/>
    <w:rsid w:val="00D6683C"/>
    <w:rsid w:val="00D6754C"/>
    <w:rsid w:val="00D82977"/>
    <w:rsid w:val="00D95D1F"/>
    <w:rsid w:val="00D9614D"/>
    <w:rsid w:val="00D964A4"/>
    <w:rsid w:val="00DD5B87"/>
    <w:rsid w:val="00DD66B7"/>
    <w:rsid w:val="00DE756D"/>
    <w:rsid w:val="00E02F0C"/>
    <w:rsid w:val="00E2123B"/>
    <w:rsid w:val="00E33287"/>
    <w:rsid w:val="00E42BB3"/>
    <w:rsid w:val="00E56E44"/>
    <w:rsid w:val="00E77654"/>
    <w:rsid w:val="00EB24C7"/>
    <w:rsid w:val="00EB4844"/>
    <w:rsid w:val="00EE0F1E"/>
    <w:rsid w:val="00EF2283"/>
    <w:rsid w:val="00EF41A4"/>
    <w:rsid w:val="00EF6BCC"/>
    <w:rsid w:val="00F11676"/>
    <w:rsid w:val="00F13B59"/>
    <w:rsid w:val="00F21FBE"/>
    <w:rsid w:val="00F22025"/>
    <w:rsid w:val="00F3023F"/>
    <w:rsid w:val="00F306E0"/>
    <w:rsid w:val="00F43355"/>
    <w:rsid w:val="00F47304"/>
    <w:rsid w:val="00F6511A"/>
    <w:rsid w:val="00F66BCA"/>
    <w:rsid w:val="00F66F34"/>
    <w:rsid w:val="00F71342"/>
    <w:rsid w:val="00F95457"/>
    <w:rsid w:val="00FB46F6"/>
    <w:rsid w:val="00FB79C4"/>
    <w:rsid w:val="00FC167A"/>
    <w:rsid w:val="00FC7B18"/>
    <w:rsid w:val="00FD19EE"/>
    <w:rsid w:val="00FD2444"/>
    <w:rsid w:val="00FE2F0F"/>
    <w:rsid w:val="00FE3F6A"/>
    <w:rsid w:val="00FF5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9E5089-A1A4-441C-A18D-E1A14AFE2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E319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rsid w:val="00BE319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BE319D"/>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BE319D"/>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BE319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BE319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E319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E319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E319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E319D"/>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rsid w:val="00BE319D"/>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BE319D"/>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BE319D"/>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BE319D"/>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BE319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E319D"/>
    <w:rPr>
      <w:rFonts w:eastAsiaTheme="majorEastAsia" w:cstheme="majorBidi"/>
      <w:color w:val="595959" w:themeColor="text1" w:themeTint="A6"/>
    </w:rPr>
  </w:style>
  <w:style w:type="character" w:customStyle="1" w:styleId="80">
    <w:name w:val="Заголовок 8 Знак"/>
    <w:basedOn w:val="a0"/>
    <w:link w:val="8"/>
    <w:uiPriority w:val="9"/>
    <w:semiHidden/>
    <w:rsid w:val="00BE319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E319D"/>
    <w:rPr>
      <w:rFonts w:eastAsiaTheme="majorEastAsia" w:cstheme="majorBidi"/>
      <w:color w:val="272727" w:themeColor="text1" w:themeTint="D8"/>
    </w:rPr>
  </w:style>
  <w:style w:type="paragraph" w:styleId="a3">
    <w:name w:val="Title"/>
    <w:basedOn w:val="a"/>
    <w:next w:val="a"/>
    <w:link w:val="a4"/>
    <w:uiPriority w:val="10"/>
    <w:qFormat/>
    <w:rsid w:val="00BE31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BE319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E319D"/>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E319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E319D"/>
    <w:pPr>
      <w:spacing w:before="160"/>
      <w:jc w:val="center"/>
    </w:pPr>
    <w:rPr>
      <w:i/>
      <w:iCs/>
      <w:color w:val="404040" w:themeColor="text1" w:themeTint="BF"/>
    </w:rPr>
  </w:style>
  <w:style w:type="character" w:customStyle="1" w:styleId="22">
    <w:name w:val="Цитата 2 Знак"/>
    <w:basedOn w:val="a0"/>
    <w:link w:val="21"/>
    <w:uiPriority w:val="29"/>
    <w:rsid w:val="00BE319D"/>
    <w:rPr>
      <w:i/>
      <w:iCs/>
      <w:color w:val="404040" w:themeColor="text1" w:themeTint="BF"/>
    </w:rPr>
  </w:style>
  <w:style w:type="paragraph" w:styleId="a7">
    <w:name w:val="List Paragraph"/>
    <w:basedOn w:val="a"/>
    <w:uiPriority w:val="34"/>
    <w:qFormat/>
    <w:rsid w:val="00BE319D"/>
    <w:pPr>
      <w:ind w:left="720"/>
      <w:contextualSpacing/>
    </w:pPr>
  </w:style>
  <w:style w:type="character" w:styleId="a8">
    <w:name w:val="Intense Emphasis"/>
    <w:basedOn w:val="a0"/>
    <w:uiPriority w:val="21"/>
    <w:qFormat/>
    <w:rsid w:val="00BE319D"/>
    <w:rPr>
      <w:i/>
      <w:iCs/>
      <w:color w:val="0F4761" w:themeColor="accent1" w:themeShade="BF"/>
    </w:rPr>
  </w:style>
  <w:style w:type="paragraph" w:styleId="a9">
    <w:name w:val="Intense Quote"/>
    <w:basedOn w:val="a"/>
    <w:next w:val="a"/>
    <w:link w:val="aa"/>
    <w:uiPriority w:val="30"/>
    <w:qFormat/>
    <w:rsid w:val="00BE31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BE319D"/>
    <w:rPr>
      <w:i/>
      <w:iCs/>
      <w:color w:val="0F4761" w:themeColor="accent1" w:themeShade="BF"/>
    </w:rPr>
  </w:style>
  <w:style w:type="character" w:styleId="ab">
    <w:name w:val="Intense Reference"/>
    <w:basedOn w:val="a0"/>
    <w:uiPriority w:val="32"/>
    <w:qFormat/>
    <w:rsid w:val="00BE319D"/>
    <w:rPr>
      <w:b/>
      <w:bCs/>
      <w:smallCaps/>
      <w:color w:val="0F4761" w:themeColor="accent1" w:themeShade="BF"/>
      <w:spacing w:val="5"/>
    </w:rPr>
  </w:style>
  <w:style w:type="numbering" w:customStyle="1" w:styleId="11">
    <w:name w:val="Нет списка1"/>
    <w:next w:val="a2"/>
    <w:uiPriority w:val="99"/>
    <w:semiHidden/>
    <w:unhideWhenUsed/>
    <w:rsid w:val="00110021"/>
  </w:style>
  <w:style w:type="character" w:styleId="ac">
    <w:name w:val="Hyperlink"/>
    <w:uiPriority w:val="99"/>
    <w:unhideWhenUsed/>
    <w:rsid w:val="00110021"/>
    <w:rPr>
      <w:color w:val="0000FF"/>
      <w:u w:val="single"/>
    </w:rPr>
  </w:style>
  <w:style w:type="paragraph" w:customStyle="1" w:styleId="12">
    <w:name w:val="Абзац списка1"/>
    <w:basedOn w:val="a"/>
    <w:uiPriority w:val="99"/>
    <w:qFormat/>
    <w:rsid w:val="00110021"/>
    <w:pPr>
      <w:suppressAutoHyphens/>
      <w:spacing w:line="254" w:lineRule="auto"/>
      <w:ind w:left="720"/>
      <w:contextualSpacing/>
    </w:pPr>
    <w:rPr>
      <w:rFonts w:ascii="Calibri" w:eastAsia="Calibri" w:hAnsi="Calibri" w:cs="Times New Roman"/>
      <w:kern w:val="0"/>
      <w:sz w:val="22"/>
      <w:szCs w:val="22"/>
      <w14:ligatures w14:val="none"/>
    </w:rPr>
  </w:style>
  <w:style w:type="table" w:customStyle="1" w:styleId="TableGrid">
    <w:name w:val="TableGrid"/>
    <w:rsid w:val="00110021"/>
    <w:pPr>
      <w:spacing w:after="0" w:line="240" w:lineRule="auto"/>
    </w:pPr>
    <w:rPr>
      <w:rFonts w:eastAsia="Times New Roman"/>
      <w:kern w:val="0"/>
      <w:sz w:val="22"/>
      <w:szCs w:val="22"/>
      <w:lang w:eastAsia="ru-RU"/>
      <w14:ligatures w14:val="none"/>
    </w:rPr>
    <w:tblPr>
      <w:tblCellMar>
        <w:top w:w="0" w:type="dxa"/>
        <w:left w:w="0" w:type="dxa"/>
        <w:bottom w:w="0" w:type="dxa"/>
        <w:right w:w="0" w:type="dxa"/>
      </w:tblCellMar>
    </w:tblPr>
  </w:style>
  <w:style w:type="paragraph" w:customStyle="1" w:styleId="Default">
    <w:name w:val="Default"/>
    <w:uiPriority w:val="99"/>
    <w:rsid w:val="00110021"/>
    <w:pPr>
      <w:autoSpaceDE w:val="0"/>
      <w:autoSpaceDN w:val="0"/>
      <w:adjustRightInd w:val="0"/>
      <w:spacing w:after="0" w:line="240" w:lineRule="auto"/>
    </w:pPr>
    <w:rPr>
      <w:rFonts w:ascii="Times New Roman" w:hAnsi="Times New Roman" w:cs="Times New Roman"/>
      <w:color w:val="000000"/>
      <w:kern w:val="0"/>
      <w14:ligatures w14:val="none"/>
    </w:rPr>
  </w:style>
  <w:style w:type="table" w:customStyle="1" w:styleId="13">
    <w:name w:val="Сетка таблицы1"/>
    <w:basedOn w:val="a1"/>
    <w:next w:val="ad"/>
    <w:uiPriority w:val="39"/>
    <w:rsid w:val="00110021"/>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22"/>
    <w:qFormat/>
    <w:rsid w:val="00110021"/>
    <w:rPr>
      <w:b/>
      <w:bCs/>
    </w:rPr>
  </w:style>
  <w:style w:type="paragraph" w:styleId="af">
    <w:name w:val="Balloon Text"/>
    <w:basedOn w:val="a"/>
    <w:link w:val="af0"/>
    <w:uiPriority w:val="99"/>
    <w:semiHidden/>
    <w:unhideWhenUsed/>
    <w:rsid w:val="00110021"/>
    <w:pPr>
      <w:spacing w:after="0" w:line="240" w:lineRule="auto"/>
    </w:pPr>
    <w:rPr>
      <w:rFonts w:ascii="Segoe UI" w:eastAsia="Calibri" w:hAnsi="Segoe UI" w:cs="Segoe UI"/>
      <w:color w:val="000000"/>
      <w:kern w:val="0"/>
      <w:sz w:val="18"/>
      <w:szCs w:val="18"/>
      <w:lang w:eastAsia="ru-RU"/>
      <w14:ligatures w14:val="none"/>
    </w:rPr>
  </w:style>
  <w:style w:type="character" w:customStyle="1" w:styleId="af0">
    <w:name w:val="Текст выноски Знак"/>
    <w:basedOn w:val="a0"/>
    <w:link w:val="af"/>
    <w:uiPriority w:val="99"/>
    <w:semiHidden/>
    <w:rsid w:val="00110021"/>
    <w:rPr>
      <w:rFonts w:ascii="Segoe UI" w:eastAsia="Calibri" w:hAnsi="Segoe UI" w:cs="Segoe UI"/>
      <w:color w:val="000000"/>
      <w:kern w:val="0"/>
      <w:sz w:val="18"/>
      <w:szCs w:val="18"/>
      <w:lang w:eastAsia="ru-RU"/>
      <w14:ligatures w14:val="none"/>
    </w:rPr>
  </w:style>
  <w:style w:type="paragraph" w:styleId="af1">
    <w:name w:val="header"/>
    <w:basedOn w:val="a"/>
    <w:link w:val="af2"/>
    <w:uiPriority w:val="99"/>
    <w:unhideWhenUsed/>
    <w:rsid w:val="00110021"/>
    <w:pPr>
      <w:tabs>
        <w:tab w:val="center" w:pos="4677"/>
        <w:tab w:val="right" w:pos="9355"/>
      </w:tabs>
      <w:spacing w:after="0" w:line="240" w:lineRule="auto"/>
    </w:pPr>
    <w:rPr>
      <w:rFonts w:ascii="Calibri" w:eastAsia="Calibri" w:hAnsi="Calibri" w:cs="Calibri"/>
      <w:color w:val="000000"/>
      <w:kern w:val="0"/>
      <w:sz w:val="22"/>
      <w:szCs w:val="22"/>
      <w:lang w:eastAsia="ru-RU"/>
      <w14:ligatures w14:val="none"/>
    </w:rPr>
  </w:style>
  <w:style w:type="character" w:customStyle="1" w:styleId="af2">
    <w:name w:val="Верхний колонтитул Знак"/>
    <w:basedOn w:val="a0"/>
    <w:link w:val="af1"/>
    <w:uiPriority w:val="99"/>
    <w:rsid w:val="00110021"/>
    <w:rPr>
      <w:rFonts w:ascii="Calibri" w:eastAsia="Calibri" w:hAnsi="Calibri" w:cs="Calibri"/>
      <w:color w:val="000000"/>
      <w:kern w:val="0"/>
      <w:sz w:val="22"/>
      <w:szCs w:val="22"/>
      <w:lang w:eastAsia="ru-RU"/>
      <w14:ligatures w14:val="none"/>
    </w:rPr>
  </w:style>
  <w:style w:type="paragraph" w:styleId="af3">
    <w:name w:val="footer"/>
    <w:basedOn w:val="a"/>
    <w:link w:val="af4"/>
    <w:uiPriority w:val="99"/>
    <w:unhideWhenUsed/>
    <w:rsid w:val="00110021"/>
    <w:pPr>
      <w:tabs>
        <w:tab w:val="center" w:pos="4677"/>
        <w:tab w:val="right" w:pos="9355"/>
      </w:tabs>
      <w:spacing w:after="0" w:line="240" w:lineRule="auto"/>
    </w:pPr>
    <w:rPr>
      <w:rFonts w:ascii="Calibri" w:eastAsia="Calibri" w:hAnsi="Calibri" w:cs="Calibri"/>
      <w:color w:val="000000"/>
      <w:kern w:val="0"/>
      <w:sz w:val="22"/>
      <w:szCs w:val="22"/>
      <w:lang w:eastAsia="ru-RU"/>
      <w14:ligatures w14:val="none"/>
    </w:rPr>
  </w:style>
  <w:style w:type="character" w:customStyle="1" w:styleId="af4">
    <w:name w:val="Нижний колонтитул Знак"/>
    <w:basedOn w:val="a0"/>
    <w:link w:val="af3"/>
    <w:uiPriority w:val="99"/>
    <w:rsid w:val="00110021"/>
    <w:rPr>
      <w:rFonts w:ascii="Calibri" w:eastAsia="Calibri" w:hAnsi="Calibri" w:cs="Calibri"/>
      <w:color w:val="000000"/>
      <w:kern w:val="0"/>
      <w:sz w:val="22"/>
      <w:szCs w:val="22"/>
      <w:lang w:eastAsia="ru-RU"/>
      <w14:ligatures w14:val="none"/>
    </w:rPr>
  </w:style>
  <w:style w:type="paragraph" w:styleId="af5">
    <w:name w:val="Normal (Web)"/>
    <w:basedOn w:val="a"/>
    <w:uiPriority w:val="99"/>
    <w:unhideWhenUsed/>
    <w:rsid w:val="00110021"/>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table" w:customStyle="1" w:styleId="TableNormal">
    <w:name w:val="Table Normal"/>
    <w:uiPriority w:val="2"/>
    <w:semiHidden/>
    <w:unhideWhenUsed/>
    <w:qFormat/>
    <w:rsid w:val="00110021"/>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styleId="af6">
    <w:name w:val="Body Text"/>
    <w:basedOn w:val="a"/>
    <w:link w:val="af7"/>
    <w:uiPriority w:val="1"/>
    <w:qFormat/>
    <w:rsid w:val="00110021"/>
    <w:pPr>
      <w:widowControl w:val="0"/>
      <w:autoSpaceDE w:val="0"/>
      <w:autoSpaceDN w:val="0"/>
      <w:spacing w:after="0" w:line="240" w:lineRule="auto"/>
      <w:ind w:left="212" w:firstLine="566"/>
      <w:jc w:val="both"/>
    </w:pPr>
    <w:rPr>
      <w:rFonts w:ascii="Times New Roman" w:eastAsia="Times New Roman" w:hAnsi="Times New Roman" w:cs="Times New Roman"/>
      <w:kern w:val="0"/>
      <w:sz w:val="28"/>
      <w:szCs w:val="28"/>
      <w14:ligatures w14:val="none"/>
    </w:rPr>
  </w:style>
  <w:style w:type="character" w:customStyle="1" w:styleId="af7">
    <w:name w:val="Основной текст Знак"/>
    <w:basedOn w:val="a0"/>
    <w:link w:val="af6"/>
    <w:uiPriority w:val="1"/>
    <w:rsid w:val="00110021"/>
    <w:rPr>
      <w:rFonts w:ascii="Times New Roman" w:eastAsia="Times New Roman" w:hAnsi="Times New Roman" w:cs="Times New Roman"/>
      <w:kern w:val="0"/>
      <w:sz w:val="28"/>
      <w:szCs w:val="28"/>
      <w14:ligatures w14:val="none"/>
    </w:rPr>
  </w:style>
  <w:style w:type="paragraph" w:customStyle="1" w:styleId="TableParagraph">
    <w:name w:val="Table Paragraph"/>
    <w:basedOn w:val="a"/>
    <w:uiPriority w:val="1"/>
    <w:qFormat/>
    <w:rsid w:val="00110021"/>
    <w:pPr>
      <w:widowControl w:val="0"/>
      <w:autoSpaceDE w:val="0"/>
      <w:autoSpaceDN w:val="0"/>
      <w:spacing w:after="0" w:line="240" w:lineRule="auto"/>
      <w:ind w:left="107"/>
    </w:pPr>
    <w:rPr>
      <w:rFonts w:ascii="Times New Roman" w:eastAsia="Times New Roman" w:hAnsi="Times New Roman" w:cs="Times New Roman"/>
      <w:kern w:val="0"/>
      <w:sz w:val="22"/>
      <w:szCs w:val="22"/>
      <w14:ligatures w14:val="none"/>
    </w:rPr>
  </w:style>
  <w:style w:type="character" w:customStyle="1" w:styleId="14">
    <w:name w:val="Неразрешенное упоминание1"/>
    <w:basedOn w:val="a0"/>
    <w:uiPriority w:val="99"/>
    <w:semiHidden/>
    <w:unhideWhenUsed/>
    <w:rsid w:val="00110021"/>
    <w:rPr>
      <w:color w:val="605E5C"/>
      <w:shd w:val="clear" w:color="auto" w:fill="E1DFDD"/>
    </w:rPr>
  </w:style>
  <w:style w:type="paragraph" w:customStyle="1" w:styleId="15">
    <w:name w:val="Заголовок оглавления1"/>
    <w:basedOn w:val="1"/>
    <w:next w:val="a"/>
    <w:uiPriority w:val="39"/>
    <w:unhideWhenUsed/>
    <w:qFormat/>
    <w:rsid w:val="00110021"/>
    <w:pPr>
      <w:spacing w:before="240" w:after="0" w:line="259" w:lineRule="auto"/>
      <w:outlineLvl w:val="9"/>
    </w:pPr>
    <w:rPr>
      <w:kern w:val="0"/>
      <w:sz w:val="32"/>
      <w:szCs w:val="32"/>
      <w:lang w:eastAsia="ru-RU"/>
      <w14:ligatures w14:val="none"/>
    </w:rPr>
  </w:style>
  <w:style w:type="paragraph" w:styleId="16">
    <w:name w:val="toc 1"/>
    <w:basedOn w:val="a"/>
    <w:next w:val="a"/>
    <w:autoRedefine/>
    <w:uiPriority w:val="39"/>
    <w:unhideWhenUsed/>
    <w:rsid w:val="00110021"/>
    <w:pPr>
      <w:suppressAutoHyphens/>
      <w:spacing w:before="240" w:after="5" w:line="360" w:lineRule="auto"/>
      <w:ind w:leftChars="-1" w:left="-1" w:right="226" w:hangingChars="1" w:hanging="3"/>
      <w:jc w:val="both"/>
      <w:outlineLvl w:val="0"/>
    </w:pPr>
    <w:rPr>
      <w:rFonts w:ascii="Times New Roman" w:eastAsia="Calibri" w:hAnsi="Times New Roman" w:cs="Times New Roman"/>
      <w:color w:val="000000"/>
      <w:kern w:val="0"/>
      <w:position w:val="-1"/>
      <w:sz w:val="29"/>
      <w:szCs w:val="29"/>
      <w14:ligatures w14:val="none"/>
    </w:rPr>
  </w:style>
  <w:style w:type="paragraph" w:styleId="23">
    <w:name w:val="toc 2"/>
    <w:basedOn w:val="a"/>
    <w:next w:val="a"/>
    <w:autoRedefine/>
    <w:uiPriority w:val="39"/>
    <w:unhideWhenUsed/>
    <w:rsid w:val="00110021"/>
    <w:pPr>
      <w:suppressAutoHyphens/>
      <w:spacing w:after="100" w:line="364" w:lineRule="auto"/>
      <w:ind w:leftChars="-1" w:left="280" w:right="226" w:hangingChars="1" w:hanging="1"/>
      <w:jc w:val="both"/>
      <w:outlineLvl w:val="0"/>
    </w:pPr>
    <w:rPr>
      <w:rFonts w:ascii="Times New Roman" w:eastAsia="Calibri" w:hAnsi="Times New Roman" w:cs="Calibri"/>
      <w:color w:val="000000"/>
      <w:kern w:val="0"/>
      <w:position w:val="-1"/>
      <w:sz w:val="28"/>
      <w:szCs w:val="22"/>
      <w:lang w:val="en-US"/>
      <w14:ligatures w14:val="none"/>
    </w:rPr>
  </w:style>
  <w:style w:type="paragraph" w:customStyle="1" w:styleId="31">
    <w:name w:val="Оглавление 31"/>
    <w:basedOn w:val="a"/>
    <w:next w:val="a"/>
    <w:autoRedefine/>
    <w:uiPriority w:val="39"/>
    <w:unhideWhenUsed/>
    <w:rsid w:val="00110021"/>
    <w:pPr>
      <w:tabs>
        <w:tab w:val="left" w:leader="dot" w:pos="8505"/>
      </w:tabs>
      <w:spacing w:before="240" w:after="5" w:line="240" w:lineRule="auto"/>
      <w:ind w:firstLine="1"/>
      <w:jc w:val="both"/>
    </w:pPr>
    <w:rPr>
      <w:rFonts w:ascii="Times New Roman" w:eastAsia="Times New Roman" w:hAnsi="Times New Roman" w:cs="Times New Roman"/>
      <w:kern w:val="0"/>
      <w:sz w:val="22"/>
      <w:szCs w:val="22"/>
      <w:lang w:eastAsia="ru-RU"/>
      <w14:ligatures w14:val="none"/>
    </w:rPr>
  </w:style>
  <w:style w:type="paragraph" w:customStyle="1" w:styleId="41">
    <w:name w:val="Оглавление 41"/>
    <w:basedOn w:val="a"/>
    <w:next w:val="a"/>
    <w:autoRedefine/>
    <w:uiPriority w:val="39"/>
    <w:unhideWhenUsed/>
    <w:rsid w:val="00110021"/>
    <w:pPr>
      <w:spacing w:after="100" w:line="259" w:lineRule="auto"/>
      <w:ind w:left="660"/>
    </w:pPr>
    <w:rPr>
      <w:rFonts w:eastAsia="Times New Roman"/>
      <w:kern w:val="0"/>
      <w:sz w:val="22"/>
      <w:szCs w:val="22"/>
      <w:lang w:eastAsia="ru-RU"/>
      <w14:ligatures w14:val="none"/>
    </w:rPr>
  </w:style>
  <w:style w:type="paragraph" w:customStyle="1" w:styleId="51">
    <w:name w:val="Оглавление 51"/>
    <w:basedOn w:val="a"/>
    <w:next w:val="a"/>
    <w:autoRedefine/>
    <w:uiPriority w:val="39"/>
    <w:unhideWhenUsed/>
    <w:rsid w:val="00110021"/>
    <w:pPr>
      <w:spacing w:after="100" w:line="259" w:lineRule="auto"/>
      <w:ind w:left="880"/>
    </w:pPr>
    <w:rPr>
      <w:rFonts w:eastAsia="Times New Roman"/>
      <w:kern w:val="0"/>
      <w:sz w:val="22"/>
      <w:szCs w:val="22"/>
      <w:lang w:eastAsia="ru-RU"/>
      <w14:ligatures w14:val="none"/>
    </w:rPr>
  </w:style>
  <w:style w:type="paragraph" w:customStyle="1" w:styleId="61">
    <w:name w:val="Оглавление 61"/>
    <w:basedOn w:val="a"/>
    <w:next w:val="a"/>
    <w:autoRedefine/>
    <w:uiPriority w:val="39"/>
    <w:unhideWhenUsed/>
    <w:rsid w:val="00110021"/>
    <w:pPr>
      <w:spacing w:after="100" w:line="259" w:lineRule="auto"/>
      <w:ind w:left="1100"/>
    </w:pPr>
    <w:rPr>
      <w:rFonts w:eastAsia="Times New Roman"/>
      <w:kern w:val="0"/>
      <w:sz w:val="22"/>
      <w:szCs w:val="22"/>
      <w:lang w:eastAsia="ru-RU"/>
      <w14:ligatures w14:val="none"/>
    </w:rPr>
  </w:style>
  <w:style w:type="paragraph" w:customStyle="1" w:styleId="71">
    <w:name w:val="Оглавление 71"/>
    <w:basedOn w:val="a"/>
    <w:next w:val="a"/>
    <w:autoRedefine/>
    <w:uiPriority w:val="39"/>
    <w:unhideWhenUsed/>
    <w:rsid w:val="00110021"/>
    <w:pPr>
      <w:spacing w:after="100" w:line="259" w:lineRule="auto"/>
      <w:ind w:left="1320"/>
    </w:pPr>
    <w:rPr>
      <w:rFonts w:eastAsia="Times New Roman"/>
      <w:kern w:val="0"/>
      <w:sz w:val="22"/>
      <w:szCs w:val="22"/>
      <w:lang w:eastAsia="ru-RU"/>
      <w14:ligatures w14:val="none"/>
    </w:rPr>
  </w:style>
  <w:style w:type="paragraph" w:customStyle="1" w:styleId="81">
    <w:name w:val="Оглавление 81"/>
    <w:basedOn w:val="a"/>
    <w:next w:val="a"/>
    <w:autoRedefine/>
    <w:uiPriority w:val="39"/>
    <w:unhideWhenUsed/>
    <w:rsid w:val="00110021"/>
    <w:pPr>
      <w:spacing w:after="100" w:line="259" w:lineRule="auto"/>
      <w:ind w:left="1540"/>
    </w:pPr>
    <w:rPr>
      <w:rFonts w:eastAsia="Times New Roman"/>
      <w:kern w:val="0"/>
      <w:sz w:val="22"/>
      <w:szCs w:val="22"/>
      <w:lang w:eastAsia="ru-RU"/>
      <w14:ligatures w14:val="none"/>
    </w:rPr>
  </w:style>
  <w:style w:type="paragraph" w:customStyle="1" w:styleId="91">
    <w:name w:val="Оглавление 91"/>
    <w:basedOn w:val="a"/>
    <w:next w:val="a"/>
    <w:autoRedefine/>
    <w:uiPriority w:val="39"/>
    <w:unhideWhenUsed/>
    <w:rsid w:val="00110021"/>
    <w:pPr>
      <w:spacing w:after="100" w:line="259" w:lineRule="auto"/>
      <w:ind w:left="1760"/>
    </w:pPr>
    <w:rPr>
      <w:rFonts w:eastAsia="Times New Roman"/>
      <w:kern w:val="0"/>
      <w:sz w:val="22"/>
      <w:szCs w:val="22"/>
      <w:lang w:eastAsia="ru-RU"/>
      <w14:ligatures w14:val="none"/>
    </w:rPr>
  </w:style>
  <w:style w:type="table" w:customStyle="1" w:styleId="24">
    <w:name w:val="Сетка таблицы2"/>
    <w:basedOn w:val="a1"/>
    <w:next w:val="ad"/>
    <w:uiPriority w:val="39"/>
    <w:rsid w:val="00110021"/>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d"/>
    <w:uiPriority w:val="39"/>
    <w:rsid w:val="00110021"/>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d"/>
    <w:uiPriority w:val="39"/>
    <w:rsid w:val="00110021"/>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d"/>
    <w:uiPriority w:val="39"/>
    <w:rsid w:val="00110021"/>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110021"/>
    <w:pPr>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numbering" w:customStyle="1" w:styleId="110">
    <w:name w:val="Нет списка11"/>
    <w:next w:val="a2"/>
    <w:uiPriority w:val="99"/>
    <w:semiHidden/>
    <w:unhideWhenUsed/>
    <w:rsid w:val="00110021"/>
  </w:style>
  <w:style w:type="table" w:customStyle="1" w:styleId="62">
    <w:name w:val="Сетка таблицы6"/>
    <w:basedOn w:val="a1"/>
    <w:next w:val="ad"/>
    <w:uiPriority w:val="39"/>
    <w:rsid w:val="00110021"/>
    <w:pPr>
      <w:spacing w:after="0" w:line="240" w:lineRule="auto"/>
    </w:pPr>
    <w:rPr>
      <w:rFonts w:ascii="Times New Roman" w:eastAsia="Calibri" w:hAnsi="Times New Roman" w:cs="Times New Roman"/>
      <w:kern w:val="0"/>
      <w:sz w:val="28"/>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1">
    <w:name w:val="Неразрешенное упоминание11"/>
    <w:uiPriority w:val="99"/>
    <w:semiHidden/>
    <w:unhideWhenUsed/>
    <w:rsid w:val="00110021"/>
    <w:rPr>
      <w:color w:val="605E5C"/>
      <w:shd w:val="clear" w:color="auto" w:fill="E1DFDD"/>
    </w:rPr>
  </w:style>
  <w:style w:type="paragraph" w:customStyle="1" w:styleId="17">
    <w:name w:val="Обычный (веб)1"/>
    <w:basedOn w:val="a"/>
    <w:uiPriority w:val="99"/>
    <w:unhideWhenUsed/>
    <w:rsid w:val="00110021"/>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about-stats-number">
    <w:name w:val="about-stats-number"/>
    <w:basedOn w:val="a0"/>
    <w:rsid w:val="00110021"/>
  </w:style>
  <w:style w:type="character" w:styleId="af8">
    <w:name w:val="FollowedHyperlink"/>
    <w:uiPriority w:val="99"/>
    <w:semiHidden/>
    <w:unhideWhenUsed/>
    <w:rsid w:val="00110021"/>
    <w:rPr>
      <w:color w:val="954F72"/>
      <w:u w:val="single"/>
    </w:rPr>
  </w:style>
  <w:style w:type="table" w:customStyle="1" w:styleId="112">
    <w:name w:val="Сетка таблицы11"/>
    <w:basedOn w:val="a1"/>
    <w:next w:val="ad"/>
    <w:uiPriority w:val="59"/>
    <w:rsid w:val="00110021"/>
    <w:pPr>
      <w:spacing w:after="0" w:line="240" w:lineRule="auto"/>
    </w:pPr>
    <w:rPr>
      <w:rFonts w:ascii="Times New Roman" w:eastAsia="Calibri" w:hAnsi="Times New Roman" w:cs="Times New Roman"/>
      <w:kern w:val="0"/>
      <w:sz w:val="28"/>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renderblock">
    <w:name w:val="article-render__block"/>
    <w:basedOn w:val="a"/>
    <w:uiPriority w:val="99"/>
    <w:rsid w:val="00110021"/>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25">
    <w:name w:val="Неразрешенное упоминание2"/>
    <w:uiPriority w:val="99"/>
    <w:semiHidden/>
    <w:unhideWhenUsed/>
    <w:rsid w:val="00110021"/>
    <w:rPr>
      <w:color w:val="605E5C"/>
      <w:shd w:val="clear" w:color="auto" w:fill="E1DFDD"/>
    </w:rPr>
  </w:style>
  <w:style w:type="character" w:customStyle="1" w:styleId="33">
    <w:name w:val="Неразрешенное упоминание3"/>
    <w:uiPriority w:val="99"/>
    <w:semiHidden/>
    <w:unhideWhenUsed/>
    <w:rsid w:val="00110021"/>
    <w:rPr>
      <w:color w:val="605E5C"/>
      <w:shd w:val="clear" w:color="auto" w:fill="E1DFDD"/>
    </w:rPr>
  </w:style>
  <w:style w:type="character" w:customStyle="1" w:styleId="normaltextrun">
    <w:name w:val="normaltextrun"/>
    <w:rsid w:val="00110021"/>
  </w:style>
  <w:style w:type="table" w:customStyle="1" w:styleId="TableGrid2">
    <w:name w:val="TableGrid2"/>
    <w:rsid w:val="00110021"/>
    <w:pPr>
      <w:spacing w:after="0" w:line="240" w:lineRule="auto"/>
    </w:pPr>
    <w:rPr>
      <w:rFonts w:ascii="Calibri" w:eastAsia="Times New Roman" w:hAnsi="Calibri" w:cs="Times New Roman"/>
      <w:kern w:val="0"/>
      <w:sz w:val="22"/>
      <w:szCs w:val="22"/>
      <w:lang w:eastAsia="ru-RU"/>
      <w14:ligatures w14:val="none"/>
    </w:rPr>
    <w:tblPr>
      <w:tblCellMar>
        <w:top w:w="0" w:type="dxa"/>
        <w:left w:w="0" w:type="dxa"/>
        <w:bottom w:w="0" w:type="dxa"/>
        <w:right w:w="0" w:type="dxa"/>
      </w:tblCellMar>
    </w:tblPr>
  </w:style>
  <w:style w:type="table" w:customStyle="1" w:styleId="TableNormal1">
    <w:name w:val="Table Normal1"/>
    <w:uiPriority w:val="2"/>
    <w:semiHidden/>
    <w:unhideWhenUsed/>
    <w:qFormat/>
    <w:rsid w:val="00110021"/>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paragraph" w:customStyle="1" w:styleId="rteindent1">
    <w:name w:val="rteindent1"/>
    <w:basedOn w:val="a"/>
    <w:uiPriority w:val="99"/>
    <w:rsid w:val="00110021"/>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styleId="af9">
    <w:name w:val="No Spacing"/>
    <w:uiPriority w:val="1"/>
    <w:qFormat/>
    <w:rsid w:val="00110021"/>
    <w:pPr>
      <w:spacing w:after="0" w:line="240" w:lineRule="auto"/>
    </w:pPr>
    <w:rPr>
      <w:rFonts w:ascii="Times New Roman" w:eastAsia="Calibri" w:hAnsi="Times New Roman" w:cs="Times New Roman"/>
      <w:kern w:val="0"/>
      <w:sz w:val="28"/>
      <w:szCs w:val="22"/>
      <w14:ligatures w14:val="none"/>
    </w:rPr>
  </w:style>
  <w:style w:type="paragraph" w:styleId="afa">
    <w:name w:val="footnote text"/>
    <w:basedOn w:val="a"/>
    <w:link w:val="afb"/>
    <w:uiPriority w:val="99"/>
    <w:semiHidden/>
    <w:unhideWhenUsed/>
    <w:rsid w:val="00110021"/>
    <w:pPr>
      <w:suppressAutoHyphens/>
      <w:spacing w:after="0" w:line="240" w:lineRule="auto"/>
      <w:ind w:leftChars="-1" w:left="-1" w:right="226" w:hangingChars="1" w:hanging="1"/>
      <w:jc w:val="both"/>
      <w:outlineLvl w:val="0"/>
    </w:pPr>
    <w:rPr>
      <w:rFonts w:ascii="Times New Roman" w:eastAsia="Calibri" w:hAnsi="Times New Roman" w:cs="Calibri"/>
      <w:color w:val="000000"/>
      <w:kern w:val="0"/>
      <w:position w:val="-1"/>
      <w:sz w:val="20"/>
      <w:szCs w:val="20"/>
      <w:lang w:val="en-US"/>
      <w14:ligatures w14:val="none"/>
    </w:rPr>
  </w:style>
  <w:style w:type="character" w:customStyle="1" w:styleId="afb">
    <w:name w:val="Текст сноски Знак"/>
    <w:basedOn w:val="a0"/>
    <w:link w:val="afa"/>
    <w:uiPriority w:val="99"/>
    <w:semiHidden/>
    <w:rsid w:val="00110021"/>
    <w:rPr>
      <w:rFonts w:ascii="Times New Roman" w:eastAsia="Calibri" w:hAnsi="Times New Roman" w:cs="Calibri"/>
      <w:color w:val="000000"/>
      <w:kern w:val="0"/>
      <w:position w:val="-1"/>
      <w:sz w:val="20"/>
      <w:szCs w:val="20"/>
      <w:lang w:val="en-US"/>
      <w14:ligatures w14:val="none"/>
    </w:rPr>
  </w:style>
  <w:style w:type="character" w:styleId="afc">
    <w:name w:val="footnote reference"/>
    <w:basedOn w:val="a0"/>
    <w:uiPriority w:val="99"/>
    <w:semiHidden/>
    <w:unhideWhenUsed/>
    <w:rsid w:val="00110021"/>
    <w:rPr>
      <w:vertAlign w:val="superscript"/>
    </w:rPr>
  </w:style>
  <w:style w:type="table" w:customStyle="1" w:styleId="72">
    <w:name w:val="Сетка таблицы7"/>
    <w:basedOn w:val="a1"/>
    <w:next w:val="ad"/>
    <w:uiPriority w:val="39"/>
    <w:rsid w:val="00110021"/>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basedOn w:val="a0"/>
    <w:uiPriority w:val="99"/>
    <w:semiHidden/>
    <w:unhideWhenUsed/>
    <w:rsid w:val="00110021"/>
    <w:rPr>
      <w:sz w:val="16"/>
      <w:szCs w:val="16"/>
    </w:rPr>
  </w:style>
  <w:style w:type="paragraph" w:styleId="afe">
    <w:name w:val="annotation text"/>
    <w:basedOn w:val="a"/>
    <w:link w:val="aff"/>
    <w:uiPriority w:val="99"/>
    <w:unhideWhenUsed/>
    <w:rsid w:val="00110021"/>
    <w:pPr>
      <w:suppressAutoHyphens/>
      <w:spacing w:after="5" w:line="240" w:lineRule="auto"/>
      <w:ind w:leftChars="-1" w:left="-1" w:right="226" w:hangingChars="1" w:hanging="1"/>
      <w:jc w:val="both"/>
      <w:outlineLvl w:val="0"/>
    </w:pPr>
    <w:rPr>
      <w:rFonts w:ascii="Times New Roman" w:eastAsia="Calibri" w:hAnsi="Times New Roman" w:cs="Calibri"/>
      <w:color w:val="000000"/>
      <w:kern w:val="0"/>
      <w:position w:val="-1"/>
      <w:sz w:val="20"/>
      <w:szCs w:val="20"/>
      <w:lang w:val="en-US"/>
      <w14:ligatures w14:val="none"/>
    </w:rPr>
  </w:style>
  <w:style w:type="character" w:customStyle="1" w:styleId="aff">
    <w:name w:val="Текст примечания Знак"/>
    <w:basedOn w:val="a0"/>
    <w:link w:val="afe"/>
    <w:uiPriority w:val="99"/>
    <w:rsid w:val="00110021"/>
    <w:rPr>
      <w:rFonts w:ascii="Times New Roman" w:eastAsia="Calibri" w:hAnsi="Times New Roman" w:cs="Calibri"/>
      <w:color w:val="000000"/>
      <w:kern w:val="0"/>
      <w:position w:val="-1"/>
      <w:sz w:val="20"/>
      <w:szCs w:val="20"/>
      <w:lang w:val="en-US"/>
      <w14:ligatures w14:val="none"/>
    </w:rPr>
  </w:style>
  <w:style w:type="paragraph" w:styleId="aff0">
    <w:name w:val="annotation subject"/>
    <w:basedOn w:val="afe"/>
    <w:next w:val="afe"/>
    <w:link w:val="aff1"/>
    <w:uiPriority w:val="99"/>
    <w:semiHidden/>
    <w:unhideWhenUsed/>
    <w:rsid w:val="00110021"/>
    <w:rPr>
      <w:b/>
      <w:bCs/>
    </w:rPr>
  </w:style>
  <w:style w:type="character" w:customStyle="1" w:styleId="aff1">
    <w:name w:val="Тема примечания Знак"/>
    <w:basedOn w:val="aff"/>
    <w:link w:val="aff0"/>
    <w:uiPriority w:val="99"/>
    <w:semiHidden/>
    <w:rsid w:val="00110021"/>
    <w:rPr>
      <w:rFonts w:ascii="Times New Roman" w:eastAsia="Calibri" w:hAnsi="Times New Roman" w:cs="Calibri"/>
      <w:b/>
      <w:bCs/>
      <w:color w:val="000000"/>
      <w:kern w:val="0"/>
      <w:position w:val="-1"/>
      <w:sz w:val="20"/>
      <w:szCs w:val="20"/>
      <w:lang w:val="en-US"/>
      <w14:ligatures w14:val="none"/>
    </w:rPr>
  </w:style>
  <w:style w:type="table" w:customStyle="1" w:styleId="82">
    <w:name w:val="Сетка таблицы8"/>
    <w:basedOn w:val="a1"/>
    <w:next w:val="ad"/>
    <w:uiPriority w:val="39"/>
    <w:rsid w:val="00110021"/>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Unresolved Mention"/>
    <w:basedOn w:val="a0"/>
    <w:uiPriority w:val="99"/>
    <w:semiHidden/>
    <w:unhideWhenUsed/>
    <w:rsid w:val="00110021"/>
    <w:rPr>
      <w:color w:val="605E5C"/>
      <w:shd w:val="clear" w:color="auto" w:fill="E1DFDD"/>
    </w:rPr>
  </w:style>
  <w:style w:type="table" w:customStyle="1" w:styleId="92">
    <w:name w:val="Сетка таблицы9"/>
    <w:basedOn w:val="a1"/>
    <w:next w:val="ad"/>
    <w:uiPriority w:val="39"/>
    <w:rsid w:val="00110021"/>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d"/>
    <w:uiPriority w:val="39"/>
    <w:rsid w:val="00110021"/>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110021"/>
  </w:style>
  <w:style w:type="paragraph" w:customStyle="1" w:styleId="msonormal0">
    <w:name w:val="msonormal"/>
    <w:basedOn w:val="a"/>
    <w:uiPriority w:val="99"/>
    <w:rsid w:val="00110021"/>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table" w:customStyle="1" w:styleId="120">
    <w:name w:val="Сетка таблицы12"/>
    <w:basedOn w:val="a1"/>
    <w:next w:val="ad"/>
    <w:uiPriority w:val="39"/>
    <w:rsid w:val="00110021"/>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110021"/>
    <w:pPr>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110021"/>
    <w:pPr>
      <w:widowControl w:val="0"/>
      <w:autoSpaceDE w:val="0"/>
      <w:autoSpaceDN w:val="0"/>
      <w:spacing w:after="0" w:line="240" w:lineRule="auto"/>
    </w:pPr>
    <w:rPr>
      <w:rFonts w:ascii="Calibri" w:eastAsia="Calibri" w:hAnsi="Calibri" w:cs="Times New Roman"/>
      <w:kern w:val="0"/>
      <w:sz w:val="22"/>
      <w:szCs w:val="22"/>
      <w:lang w:val="en-US"/>
      <w14:ligatures w14:val="none"/>
    </w:rPr>
    <w:tblPr>
      <w:tblCellMar>
        <w:top w:w="0" w:type="dxa"/>
        <w:left w:w="0" w:type="dxa"/>
        <w:bottom w:w="0" w:type="dxa"/>
        <w:right w:w="0" w:type="dxa"/>
      </w:tblCellMar>
    </w:tblPr>
  </w:style>
  <w:style w:type="table" w:customStyle="1" w:styleId="130">
    <w:name w:val="Сетка таблицы13"/>
    <w:basedOn w:val="a1"/>
    <w:uiPriority w:val="39"/>
    <w:rsid w:val="00110021"/>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39"/>
    <w:rsid w:val="00110021"/>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uiPriority w:val="39"/>
    <w:rsid w:val="00110021"/>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110021"/>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uiPriority w:val="39"/>
    <w:rsid w:val="00110021"/>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uiPriority w:val="39"/>
    <w:rsid w:val="00110021"/>
    <w:pPr>
      <w:spacing w:after="0" w:line="240" w:lineRule="auto"/>
    </w:pPr>
    <w:rPr>
      <w:rFonts w:ascii="Calibri" w:eastAsia="Calibri"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next w:val="ad"/>
    <w:uiPriority w:val="39"/>
    <w:rsid w:val="00110021"/>
    <w:pPr>
      <w:spacing w:after="0" w:line="240" w:lineRule="auto"/>
    </w:pPr>
    <w:rPr>
      <w:rFonts w:eastAsia="Times New Roman"/>
      <w:kern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d"/>
    <w:uiPriority w:val="39"/>
    <w:rsid w:val="00110021"/>
    <w:pPr>
      <w:spacing w:after="0" w:line="240" w:lineRule="auto"/>
    </w:pPr>
    <w:rPr>
      <w:rFonts w:eastAsia="Times New Roman"/>
      <w:kern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d"/>
    <w:uiPriority w:val="39"/>
    <w:rsid w:val="00110021"/>
    <w:pPr>
      <w:spacing w:after="0" w:line="240" w:lineRule="auto"/>
    </w:pPr>
    <w:rPr>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d"/>
    <w:uiPriority w:val="39"/>
    <w:rsid w:val="00110021"/>
    <w:pPr>
      <w:spacing w:after="0" w:line="240" w:lineRule="auto"/>
    </w:pPr>
    <w:rPr>
      <w:rFonts w:eastAsia="Times New Roman"/>
      <w:kern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d"/>
    <w:uiPriority w:val="39"/>
    <w:rsid w:val="00110021"/>
    <w:pPr>
      <w:spacing w:after="0" w:line="240" w:lineRule="auto"/>
    </w:pPr>
    <w:rPr>
      <w:rFonts w:eastAsia="Times New Roman"/>
      <w:kern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1"/>
    <w:next w:val="ad"/>
    <w:uiPriority w:val="39"/>
    <w:rsid w:val="00110021"/>
    <w:pPr>
      <w:spacing w:after="0" w:line="240" w:lineRule="auto"/>
    </w:pPr>
    <w:rPr>
      <w:rFonts w:eastAsia="Times New Roman"/>
      <w:kern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d"/>
    <w:uiPriority w:val="39"/>
    <w:rsid w:val="00110021"/>
    <w:pPr>
      <w:spacing w:after="0" w:line="240" w:lineRule="auto"/>
    </w:pPr>
    <w:rPr>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39"/>
    <w:rsid w:val="001100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2037</Words>
  <Characters>11617</Characters>
  <Application>Microsoft Office Word</Application>
  <DocSecurity>0</DocSecurity>
  <Lines>96</Lines>
  <Paragraphs>27</Paragraphs>
  <ScaleCrop>false</ScaleCrop>
  <Company/>
  <LinksUpToDate>false</LinksUpToDate>
  <CharactersWithSpaces>13627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Кудрявцева Юлия Львовна</dc:creator>
  <cp:keywords/>
  <dc:description/>
  <cp:lastModifiedBy>Копачевская Анна Андреевна</cp:lastModifiedBy>
  <cp:revision>3</cp:revision>
  <dcterms:created xsi:type="dcterms:W3CDTF">2025-10-27T11:23:00Z</dcterms:created>
  <dcterms:modified xsi:type="dcterms:W3CDTF">2025-10-27T13:43:00Z</dcterms:modified>
</cp:coreProperties>
</file>